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4"/>
        <w:ind w:left="0" w:right="21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484555</wp:posOffset>
                </wp:positionH>
                <wp:positionV relativeFrom="paragraph">
                  <wp:posOffset>303980</wp:posOffset>
                </wp:positionV>
                <wp:extent cx="5687695" cy="381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68769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7695" h="3810">
                              <a:moveTo>
                                <a:pt x="5687275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687275" y="3600"/>
                              </a:lnTo>
                              <a:lnTo>
                                <a:pt x="568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3.93549pt;width:447.817pt;height:.28351pt;mso-position-horizontal-relative:page;mso-position-vertical-relative:paragraph;z-index:15732736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6360477</wp:posOffset>
            </wp:positionH>
            <wp:positionV relativeFrom="paragraph">
              <wp:posOffset>304711</wp:posOffset>
            </wp:positionV>
            <wp:extent cx="712579" cy="899159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579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527609</wp:posOffset>
            </wp:positionH>
            <wp:positionV relativeFrom="paragraph">
              <wp:posOffset>579242</wp:posOffset>
            </wp:positionV>
            <wp:extent cx="682914" cy="487679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14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1420558</wp:posOffset>
                </wp:positionH>
                <wp:positionV relativeFrom="paragraph">
                  <wp:posOffset>384619</wp:posOffset>
                </wp:positionV>
                <wp:extent cx="4756150" cy="82804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56150" cy="828040"/>
                        </a:xfrm>
                        <a:prstGeom prst="rect">
                          <a:avLst/>
                        </a:prstGeom>
                        <a:solidFill>
                          <a:srgbClr val="E6E7E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231F20"/>
                                <w:spacing w:val="-6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rFonts w:ascii="Arial"/>
                                  <w:color w:val="2E3092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5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231F2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231F2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231F20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sz w:val="28"/>
                              </w:rPr>
                              <w:t>Agriculture</w:t>
                            </w:r>
                          </w:p>
                          <w:p>
                            <w:pPr>
                              <w:pStyle w:val="BodyText"/>
                              <w:spacing w:line="285" w:lineRule="auto" w:before="131"/>
                              <w:ind w:left="450" w:right="429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231F20"/>
                                <w:spacing w:val="16"/>
                                <w:w w:val="105"/>
                              </w:rPr>
                              <w:t>journal homepage: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8"/>
                                  <w:w w:val="105"/>
                                </w:rPr>
                                <w:t>http://www.keaipublishing.com/en/journa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15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ls/artificial- </w:t>
                              </w:r>
                            </w:hyperlink>
                            <w:hyperlink r:id="rId8"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intelligence-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-27"/>
                                  <w:w w:val="10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9"/>
                                  <w:w w:val="105"/>
                                </w:rPr>
                                <w:t>in-</w:t>
                              </w:r>
                              <w:r>
                                <w:rPr>
                                  <w:rFonts w:ascii="Arial"/>
                                  <w:color w:val="2E3092"/>
                                  <w:spacing w:val="17"/>
                                  <w:w w:val="105"/>
                                </w:rPr>
                                <w:t>agriculture/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855003pt;margin-top:30.285pt;width:374.5pt;height:65.2pt;mso-position-horizontal-relative:page;mso-position-vertical-relative:paragraph;z-index:15734272" type="#_x0000_t202" id="docshape2" filled="true" fillcolor="#e6e7e8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</w:rPr>
                        <w:t>Contents</w:t>
                      </w:r>
                      <w:r>
                        <w:rPr>
                          <w:rFonts w:ascii="Arial"/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lists</w:t>
                      </w:r>
                      <w:r>
                        <w:rPr>
                          <w:rFonts w:ascii="Arial"/>
                          <w:color w:val="231F20"/>
                          <w:spacing w:val="-4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available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r>
                        <w:rPr>
                          <w:rFonts w:ascii="Arial"/>
                          <w:color w:val="231F20"/>
                        </w:rPr>
                        <w:t>at</w:t>
                      </w:r>
                      <w:r>
                        <w:rPr>
                          <w:rFonts w:ascii="Arial"/>
                          <w:color w:val="231F20"/>
                          <w:spacing w:val="-6"/>
                        </w:rPr>
                        <w:t> </w:t>
                      </w:r>
                      <w:hyperlink r:id="rId7">
                        <w:r>
                          <w:rPr>
                            <w:rFonts w:ascii="Arial"/>
                            <w:color w:val="2E3092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5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231F2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231F20"/>
                          <w:sz w:val="28"/>
                        </w:rPr>
                        <w:t>fi</w:t>
                      </w:r>
                      <w:r>
                        <w:rPr>
                          <w:color w:val="231F20"/>
                          <w:sz w:val="28"/>
                        </w:rPr>
                        <w:t>cial</w:t>
                      </w:r>
                      <w:r>
                        <w:rPr>
                          <w:color w:val="231F20"/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Intelligence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z w:val="28"/>
                        </w:rPr>
                        <w:t>in</w:t>
                      </w:r>
                      <w:r>
                        <w:rPr>
                          <w:color w:val="231F20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231F20"/>
                          <w:spacing w:val="-2"/>
                          <w:sz w:val="28"/>
                        </w:rPr>
                        <w:t>Agriculture</w:t>
                      </w:r>
                    </w:p>
                    <w:p>
                      <w:pPr>
                        <w:pStyle w:val="BodyText"/>
                        <w:spacing w:line="285" w:lineRule="auto" w:before="131"/>
                        <w:ind w:left="450" w:right="429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231F20"/>
                          <w:spacing w:val="16"/>
                          <w:w w:val="105"/>
                        </w:rPr>
                        <w:t>journal homepage: </w:t>
                      </w:r>
                      <w:hyperlink r:id="rId8">
                        <w:r>
                          <w:rPr>
                            <w:rFonts w:ascii="Arial"/>
                            <w:color w:val="2E3092"/>
                            <w:spacing w:val="18"/>
                            <w:w w:val="105"/>
                          </w:rPr>
                          <w:t>http://www.keaipublishing.com/en/journa</w:t>
                        </w:r>
                        <w:r>
                          <w:rPr>
                            <w:rFonts w:ascii="Arial"/>
                            <w:color w:val="2E3092"/>
                            <w:spacing w:val="-15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ls/artificial- </w:t>
                        </w:r>
                      </w:hyperlink>
                      <w:hyperlink r:id="rId8"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intelligence-</w:t>
                        </w:r>
                        <w:r>
                          <w:rPr>
                            <w:rFonts w:ascii="Arial"/>
                            <w:color w:val="2E3092"/>
                            <w:spacing w:val="-27"/>
                            <w:w w:val="105"/>
                          </w:rPr>
                          <w:t> </w:t>
                        </w:r>
                        <w:r>
                          <w:rPr>
                            <w:rFonts w:ascii="Arial"/>
                            <w:color w:val="2E3092"/>
                            <w:spacing w:val="19"/>
                            <w:w w:val="105"/>
                          </w:rPr>
                          <w:t>in-</w:t>
                        </w:r>
                        <w:r>
                          <w:rPr>
                            <w:rFonts w:ascii="Arial"/>
                            <w:color w:val="2E3092"/>
                            <w:spacing w:val="17"/>
                            <w:w w:val="105"/>
                          </w:rPr>
                          <w:t>agriculture/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Detecting broiler chickens on litter flo" w:id="1"/>
      <w:bookmarkEnd w:id="1"/>
      <w:r>
        <w:rPr/>
      </w:r>
      <w:hyperlink r:id="rId9">
        <w:r>
          <w:rPr>
            <w:color w:val="2E3092"/>
            <w:sz w:val="12"/>
          </w:rPr>
          <w:t>Arti</w:t>
        </w:r>
        <w:r>
          <w:rPr>
            <w:rFonts w:ascii="Times New Roman" w:hAnsi="Times New Roman"/>
            <w:color w:val="2E3092"/>
            <w:sz w:val="12"/>
          </w:rPr>
          <w:t>fi</w:t>
        </w:r>
        <w:r>
          <w:rPr>
            <w:color w:val="2E3092"/>
            <w:sz w:val="12"/>
          </w:rPr>
          <w:t>cial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z w:val="12"/>
          </w:rPr>
          <w:t>Intelligence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21"/>
            <w:sz w:val="12"/>
          </w:rPr>
          <w:t> </w:t>
        </w:r>
        <w:r>
          <w:rPr>
            <w:color w:val="2E3092"/>
            <w:sz w:val="12"/>
          </w:rPr>
          <w:t>Agriculture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9</w:t>
        </w:r>
        <w:r>
          <w:rPr>
            <w:color w:val="2E3092"/>
            <w:spacing w:val="22"/>
            <w:sz w:val="12"/>
          </w:rPr>
          <w:t> </w:t>
        </w:r>
        <w:r>
          <w:rPr>
            <w:color w:val="2E3092"/>
            <w:sz w:val="12"/>
          </w:rPr>
          <w:t>(2023)</w:t>
        </w:r>
        <w:r>
          <w:rPr>
            <w:color w:val="2E3092"/>
            <w:spacing w:val="19"/>
            <w:sz w:val="12"/>
          </w:rPr>
          <w:t> </w:t>
        </w:r>
        <w:r>
          <w:rPr>
            <w:color w:val="2E3092"/>
            <w:spacing w:val="-4"/>
            <w:sz w:val="12"/>
          </w:rPr>
          <w:t>36</w:t>
        </w:r>
        <w:r>
          <w:rPr>
            <w:rFonts w:ascii="Tuffy" w:hAnsi="Tuffy"/>
            <w:b w:val="0"/>
            <w:color w:val="2E3092"/>
            <w:spacing w:val="-4"/>
            <w:sz w:val="12"/>
          </w:rPr>
          <w:t>–</w:t>
        </w:r>
        <w:r>
          <w:rPr>
            <w:color w:val="2E3092"/>
            <w:spacing w:val="-4"/>
            <w:sz w:val="12"/>
          </w:rPr>
          <w:t>45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484555</wp:posOffset>
                </wp:positionH>
                <wp:positionV relativeFrom="paragraph">
                  <wp:posOffset>282055</wp:posOffset>
                </wp:positionV>
                <wp:extent cx="6591934" cy="3873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5919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873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591604" y="3815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22.209089pt;width:519.024pt;height:3.0047pt;mso-position-horizontal-relative:page;mso-position-vertical-relative:paragraph;z-index:-15728640;mso-wrap-distance-left:0;mso-wrap-distance-right:0" id="docshape3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7"/>
        <w:rPr>
          <w:sz w:val="12"/>
        </w:rPr>
      </w:pPr>
    </w:p>
    <w:p>
      <w:pPr>
        <w:spacing w:line="268" w:lineRule="auto" w:before="0"/>
        <w:ind w:left="103" w:right="1139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-30956</wp:posOffset>
            </wp:positionV>
            <wp:extent cx="359994" cy="359994"/>
            <wp:effectExtent l="0" t="0" r="0" b="0"/>
            <wp:wrapNone/>
            <wp:docPr id="6" name="Image 6">
              <a:hlinkClick r:id="rId10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7"/>
        </w:rPr>
        <w:t>Detecting broiler chickens on litter </w:t>
      </w:r>
      <w:r>
        <w:rPr>
          <w:rFonts w:ascii="Times New Roman"/>
          <w:color w:val="231F20"/>
          <w:sz w:val="27"/>
        </w:rPr>
        <w:t>fl</w:t>
      </w:r>
      <w:r>
        <w:rPr>
          <w:color w:val="231F20"/>
          <w:sz w:val="27"/>
        </w:rPr>
        <w:t>oor with the YOLOv5-CBAM deep learning model</w:t>
      </w:r>
    </w:p>
    <w:p>
      <w:pPr>
        <w:spacing w:before="108"/>
        <w:ind w:left="103" w:right="0" w:firstLine="0"/>
        <w:jc w:val="left"/>
        <w:rPr>
          <w:rFonts w:ascii="Tuffy" w:hAnsi="Tuffy"/>
          <w:b w:val="0"/>
          <w:sz w:val="24"/>
        </w:rPr>
      </w:pPr>
      <w:r>
        <w:rPr>
          <w:color w:val="231F20"/>
          <w:sz w:val="21"/>
        </w:rPr>
        <w:t>Yangyang</w:t>
      </w:r>
      <w:r>
        <w:rPr>
          <w:color w:val="231F20"/>
          <w:spacing w:val="-1"/>
          <w:sz w:val="21"/>
        </w:rPr>
        <w:t> </w:t>
      </w:r>
      <w:r>
        <w:rPr>
          <w:color w:val="231F20"/>
          <w:sz w:val="21"/>
        </w:rPr>
        <w:t>Guo</w:t>
      </w:r>
      <w:r>
        <w:rPr>
          <w:color w:val="231F20"/>
          <w:spacing w:val="-20"/>
          <w:sz w:val="21"/>
        </w:rPr>
        <w:t> </w:t>
      </w:r>
      <w:hyperlink w:history="true" w:anchor="_bookmark0">
        <w:r>
          <w:rPr>
            <w:color w:val="2E3092"/>
            <w:sz w:val="21"/>
            <w:vertAlign w:val="superscript"/>
          </w:rPr>
          <w:t>a</w:t>
        </w:r>
      </w:hyperlink>
      <w:r>
        <w:rPr>
          <w:color w:val="231F20"/>
          <w:sz w:val="21"/>
          <w:vertAlign w:val="superscript"/>
        </w:rPr>
        <w:t>,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Samuel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E.</w:t>
      </w:r>
      <w:r>
        <w:rPr>
          <w:color w:val="231F20"/>
          <w:spacing w:val="1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Aggrey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Xiao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Yang</w:t>
      </w:r>
      <w:r>
        <w:rPr>
          <w:color w:val="231F20"/>
          <w:spacing w:val="-9"/>
          <w:sz w:val="21"/>
          <w:vertAlign w:val="baseline"/>
        </w:rPr>
        <w:t> </w:t>
      </w:r>
      <w:hyperlink w:history="true" w:anchor="_bookmark1">
        <w:r>
          <w:rPr>
            <w:color w:val="2E3092"/>
            <w:sz w:val="21"/>
            <w:vertAlign w:val="superscript"/>
          </w:rPr>
          <w:t>b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Adelumola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Oladeinde</w:t>
      </w:r>
      <w:r>
        <w:rPr>
          <w:color w:val="231F20"/>
          <w:spacing w:val="-19"/>
          <w:sz w:val="21"/>
          <w:vertAlign w:val="baseline"/>
        </w:rPr>
        <w:t> </w:t>
      </w:r>
      <w:hyperlink w:history="true" w:anchor="_bookmark2">
        <w:r>
          <w:rPr>
            <w:color w:val="2E3092"/>
            <w:sz w:val="21"/>
            <w:vertAlign w:val="superscript"/>
          </w:rPr>
          <w:t>c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Yongliang</w:t>
      </w:r>
      <w:r>
        <w:rPr>
          <w:color w:val="231F20"/>
          <w:spacing w:val="5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Qiao</w:t>
      </w:r>
      <w:r>
        <w:rPr>
          <w:color w:val="231F20"/>
          <w:spacing w:val="-9"/>
          <w:sz w:val="21"/>
          <w:vertAlign w:val="baseline"/>
        </w:rPr>
        <w:t> </w:t>
      </w:r>
      <w:hyperlink w:history="true" w:anchor="_bookmark3">
        <w:r>
          <w:rPr>
            <w:color w:val="2E3092"/>
            <w:sz w:val="21"/>
            <w:vertAlign w:val="superscript"/>
          </w:rPr>
          <w:t>d</w:t>
        </w:r>
      </w:hyperlink>
      <w:r>
        <w:rPr>
          <w:color w:val="231F20"/>
          <w:sz w:val="21"/>
          <w:vertAlign w:val="baseline"/>
        </w:rPr>
        <w:t>,</w:t>
      </w:r>
      <w:r>
        <w:rPr>
          <w:color w:val="231F20"/>
          <w:spacing w:val="3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Lilong</w:t>
      </w:r>
      <w:r>
        <w:rPr>
          <w:color w:val="231F20"/>
          <w:spacing w:val="4"/>
          <w:sz w:val="21"/>
          <w:vertAlign w:val="baseline"/>
        </w:rPr>
        <w:t> </w:t>
      </w:r>
      <w:r>
        <w:rPr>
          <w:color w:val="231F20"/>
          <w:sz w:val="21"/>
          <w:vertAlign w:val="baseline"/>
        </w:rPr>
        <w:t>Chai</w:t>
      </w:r>
      <w:r>
        <w:rPr>
          <w:color w:val="231F20"/>
          <w:spacing w:val="-18"/>
          <w:sz w:val="21"/>
          <w:vertAlign w:val="baseline"/>
        </w:rPr>
        <w:t> </w:t>
      </w:r>
      <w:hyperlink w:history="true" w:anchor="_bookmark1">
        <w:r>
          <w:rPr>
            <w:color w:val="2E3092"/>
            <w:spacing w:val="-5"/>
            <w:sz w:val="21"/>
            <w:vertAlign w:val="superscript"/>
          </w:rPr>
          <w:t>b</w:t>
        </w:r>
      </w:hyperlink>
      <w:r>
        <w:rPr>
          <w:color w:val="231F20"/>
          <w:spacing w:val="-5"/>
          <w:sz w:val="21"/>
          <w:vertAlign w:val="superscript"/>
        </w:rPr>
        <w:t>,</w:t>
      </w:r>
      <w:hyperlink w:history="true" w:anchor="_bookmark4">
        <w:r>
          <w:rPr>
            <w:rFonts w:ascii="Tuffy" w:hAnsi="Tuffy"/>
            <w:b w:val="0"/>
            <w:color w:val="2E3092"/>
            <w:spacing w:val="-5"/>
            <w:position w:val="1"/>
            <w:sz w:val="24"/>
            <w:vertAlign w:val="baseline"/>
          </w:rPr>
          <w:t>⁎</w:t>
        </w:r>
      </w:hyperlink>
    </w:p>
    <w:p>
      <w:pPr>
        <w:spacing w:before="141"/>
        <w:ind w:left="103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r>
        <w:rPr>
          <w:color w:val="231F20"/>
          <w:sz w:val="12"/>
          <w:vertAlign w:val="superscript"/>
        </w:rPr>
        <w:t>a</w:t>
      </w:r>
      <w:r>
        <w:rPr>
          <w:color w:val="231F20"/>
          <w:spacing w:val="5"/>
          <w:sz w:val="12"/>
          <w:vertAlign w:val="baseline"/>
        </w:rPr>
        <w:t> </w:t>
      </w:r>
      <w:bookmarkStart w:name="_bookmark1" w:id="3"/>
      <w:bookmarkEnd w:id="3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z w:val="12"/>
          <w:vertAlign w:val="baseline"/>
        </w:rPr>
        <w:t>School</w:t>
      </w:r>
      <w:r>
        <w:rPr>
          <w:i/>
          <w:color w:val="231F20"/>
          <w:spacing w:val="-5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of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Internet,</w:t>
      </w:r>
      <w:r>
        <w:rPr>
          <w:i/>
          <w:color w:val="231F20"/>
          <w:spacing w:val="-5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Anhui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University,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Hefei,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Anhui</w:t>
      </w:r>
      <w:r>
        <w:rPr>
          <w:i/>
          <w:color w:val="231F20"/>
          <w:spacing w:val="-4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230039,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pacing w:val="-4"/>
          <w:sz w:val="12"/>
          <w:vertAlign w:val="baseline"/>
        </w:rPr>
        <w:t>China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z w:val="12"/>
          <w:vertAlign w:val="superscript"/>
        </w:rPr>
        <w:t>b</w:t>
      </w:r>
      <w:r>
        <w:rPr>
          <w:color w:val="231F20"/>
          <w:spacing w:val="3"/>
          <w:sz w:val="12"/>
          <w:vertAlign w:val="baseline"/>
        </w:rPr>
        <w:t> </w:t>
      </w:r>
      <w:bookmarkStart w:name="_bookmark2" w:id="4"/>
      <w:bookmarkEnd w:id="4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z w:val="12"/>
          <w:vertAlign w:val="baseline"/>
        </w:rPr>
        <w:t>Department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of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Poultry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Science,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University</w:t>
      </w:r>
      <w:r>
        <w:rPr>
          <w:i/>
          <w:color w:val="231F20"/>
          <w:spacing w:val="-8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of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Georgia,</w:t>
      </w:r>
      <w:r>
        <w:rPr>
          <w:i/>
          <w:color w:val="231F20"/>
          <w:spacing w:val="-7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Athens,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GA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z w:val="12"/>
          <w:vertAlign w:val="baseline"/>
        </w:rPr>
        <w:t>30602,</w:t>
      </w:r>
      <w:r>
        <w:rPr>
          <w:i/>
          <w:color w:val="231F20"/>
          <w:spacing w:val="-6"/>
          <w:sz w:val="12"/>
          <w:vertAlign w:val="baseline"/>
        </w:rPr>
        <w:t> </w:t>
      </w:r>
      <w:r>
        <w:rPr>
          <w:i/>
          <w:color w:val="231F20"/>
          <w:spacing w:val="-5"/>
          <w:sz w:val="12"/>
          <w:vertAlign w:val="baseline"/>
        </w:rPr>
        <w:t>USA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c</w:t>
      </w:r>
      <w:r>
        <w:rPr>
          <w:color w:val="231F20"/>
          <w:spacing w:val="12"/>
          <w:sz w:val="12"/>
          <w:vertAlign w:val="baseline"/>
        </w:rPr>
        <w:t> </w:t>
      </w:r>
      <w:bookmarkStart w:name="_bookmark3" w:id="5"/>
      <w:bookmarkEnd w:id="5"/>
      <w:r>
        <w:rPr>
          <w:color w:val="231F20"/>
          <w:spacing w:val="-11"/>
          <w:sz w:val="12"/>
          <w:vertAlign w:val="baseline"/>
        </w:rPr>
      </w:r>
      <w:r>
        <w:rPr>
          <w:i/>
          <w:color w:val="231F20"/>
          <w:spacing w:val="-2"/>
          <w:sz w:val="12"/>
          <w:vertAlign w:val="baseline"/>
        </w:rPr>
        <w:t>U.S.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National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Poultry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Research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Center, USDA-ARS,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Athens, GA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30605,</w:t>
      </w:r>
      <w:r>
        <w:rPr>
          <w:i/>
          <w:color w:val="231F20"/>
          <w:spacing w:val="-1"/>
          <w:sz w:val="12"/>
          <w:vertAlign w:val="baseline"/>
        </w:rPr>
        <w:t> </w:t>
      </w:r>
      <w:r>
        <w:rPr>
          <w:i/>
          <w:color w:val="231F20"/>
          <w:spacing w:val="-5"/>
          <w:sz w:val="12"/>
          <w:vertAlign w:val="baseline"/>
        </w:rPr>
        <w:t>USA</w:t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color w:val="231F20"/>
          <w:spacing w:val="-2"/>
          <w:sz w:val="12"/>
          <w:vertAlign w:val="superscript"/>
        </w:rPr>
        <w:t>d</w:t>
      </w:r>
      <w:r>
        <w:rPr>
          <w:color w:val="231F20"/>
          <w:spacing w:val="15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Australian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Centre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for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Field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Robotics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(ACFR),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Faculty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Engineering,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The</w:t>
      </w:r>
      <w:r>
        <w:rPr>
          <w:i/>
          <w:color w:val="231F20"/>
          <w:spacing w:val="3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University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of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Sydney,</w:t>
      </w:r>
      <w:r>
        <w:rPr>
          <w:i/>
          <w:color w:val="231F20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NSW</w:t>
      </w:r>
      <w:r>
        <w:rPr>
          <w:i/>
          <w:color w:val="231F20"/>
          <w:spacing w:val="2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2006,</w:t>
      </w:r>
      <w:r>
        <w:rPr>
          <w:i/>
          <w:color w:val="231F20"/>
          <w:spacing w:val="1"/>
          <w:sz w:val="12"/>
          <w:vertAlign w:val="baseline"/>
        </w:rPr>
        <w:t> </w:t>
      </w:r>
      <w:r>
        <w:rPr>
          <w:i/>
          <w:color w:val="231F20"/>
          <w:spacing w:val="-2"/>
          <w:sz w:val="12"/>
          <w:vertAlign w:val="baseline"/>
        </w:rPr>
        <w:t>Australia</w:t>
      </w:r>
    </w:p>
    <w:p>
      <w:pPr>
        <w:pStyle w:val="BodyText"/>
        <w:spacing w:before="4"/>
        <w:rPr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484555</wp:posOffset>
                </wp:positionH>
                <wp:positionV relativeFrom="paragraph">
                  <wp:posOffset>148197</wp:posOffset>
                </wp:positionV>
                <wp:extent cx="6591934" cy="317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5919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91934" h="3175">
                              <a:moveTo>
                                <a:pt x="6591604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591604" y="2879"/>
                              </a:lnTo>
                              <a:lnTo>
                                <a:pt x="6591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3999pt;margin-top:11.669119pt;width:519.024pt;height:.22675pt;mso-position-horizontal-relative:page;mso-position-vertical-relative:paragraph;z-index:-15728128;mso-wrap-distance-left:0;mso-wrap-distance-right:0" id="docshape4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4"/>
        <w:rPr>
          <w:i/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5880"/>
          <w:pgMar w:top="640" w:bottom="280" w:left="660" w:right="640"/>
        </w:sectPr>
      </w:pPr>
    </w:p>
    <w:p>
      <w:pPr>
        <w:tabs>
          <w:tab w:pos="1399" w:val="left" w:leader="none"/>
        </w:tabs>
        <w:spacing w:before="110"/>
        <w:ind w:left="103" w:right="0" w:firstLine="0"/>
        <w:jc w:val="left"/>
        <w:rPr>
          <w:sz w:val="18"/>
        </w:rPr>
      </w:pPr>
      <w:r>
        <w:rPr>
          <w:color w:val="231F20"/>
          <w:spacing w:val="35"/>
          <w:w w:val="120"/>
          <w:sz w:val="18"/>
        </w:rPr>
        <w:t>a</w:t>
      </w:r>
      <w:r>
        <w:rPr>
          <w:color w:val="231F20"/>
          <w:spacing w:val="-8"/>
          <w:w w:val="120"/>
          <w:sz w:val="18"/>
        </w:rPr>
        <w:t> </w:t>
      </w:r>
      <w:r>
        <w:rPr>
          <w:color w:val="231F20"/>
          <w:w w:val="120"/>
          <w:sz w:val="18"/>
        </w:rPr>
        <w:t>r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t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30"/>
          <w:w w:val="120"/>
          <w:sz w:val="18"/>
        </w:rPr>
        <w:t> </w:t>
      </w:r>
      <w:r>
        <w:rPr>
          <w:color w:val="231F20"/>
          <w:spacing w:val="35"/>
          <w:w w:val="120"/>
          <w:sz w:val="18"/>
        </w:rPr>
        <w:t>c</w:t>
      </w:r>
      <w:r>
        <w:rPr>
          <w:color w:val="231F20"/>
          <w:spacing w:val="-7"/>
          <w:w w:val="120"/>
          <w:sz w:val="18"/>
        </w:rPr>
        <w:t> </w:t>
      </w:r>
      <w:r>
        <w:rPr>
          <w:color w:val="231F20"/>
          <w:w w:val="120"/>
          <w:sz w:val="18"/>
        </w:rPr>
        <w:t>l</w:t>
      </w:r>
      <w:r>
        <w:rPr>
          <w:color w:val="231F20"/>
          <w:spacing w:val="29"/>
          <w:w w:val="120"/>
          <w:sz w:val="18"/>
        </w:rPr>
        <w:t> </w:t>
      </w:r>
      <w:r>
        <w:rPr>
          <w:color w:val="231F20"/>
          <w:spacing w:val="-10"/>
          <w:w w:val="120"/>
          <w:sz w:val="18"/>
        </w:rPr>
        <w:t>e</w:t>
      </w:r>
      <w:r>
        <w:rPr>
          <w:color w:val="231F20"/>
          <w:sz w:val="18"/>
        </w:rPr>
        <w:tab/>
      </w:r>
      <w:r>
        <w:rPr>
          <w:color w:val="231F20"/>
          <w:w w:val="120"/>
          <w:sz w:val="18"/>
        </w:rPr>
        <w:t>i</w:t>
      </w:r>
      <w:r>
        <w:rPr>
          <w:color w:val="231F20"/>
          <w:spacing w:val="21"/>
          <w:w w:val="120"/>
          <w:sz w:val="18"/>
        </w:rPr>
        <w:t> </w:t>
      </w:r>
      <w:r>
        <w:rPr>
          <w:color w:val="231F20"/>
          <w:w w:val="120"/>
          <w:sz w:val="18"/>
        </w:rPr>
        <w:t>n</w:t>
      </w:r>
      <w:r>
        <w:rPr>
          <w:color w:val="231F20"/>
          <w:spacing w:val="22"/>
          <w:w w:val="125"/>
          <w:sz w:val="18"/>
        </w:rPr>
        <w:t> </w:t>
      </w:r>
      <w:r>
        <w:rPr>
          <w:color w:val="231F20"/>
          <w:w w:val="125"/>
          <w:sz w:val="18"/>
        </w:rPr>
        <w:t>f</w:t>
      </w:r>
      <w:r>
        <w:rPr>
          <w:color w:val="231F20"/>
          <w:spacing w:val="21"/>
          <w:w w:val="125"/>
          <w:sz w:val="18"/>
        </w:rPr>
        <w:t> </w:t>
      </w:r>
      <w:r>
        <w:rPr>
          <w:color w:val="231F20"/>
          <w:spacing w:val="-10"/>
          <w:w w:val="120"/>
          <w:sz w:val="18"/>
        </w:rPr>
        <w:t>o</w: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line="20" w:lineRule="exact"/>
        <w:ind w:left="103" w:right="-5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35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Article</w:t>
      </w:r>
      <w:r>
        <w:rPr>
          <w:i/>
          <w:color w:val="231F20"/>
          <w:spacing w:val="2"/>
          <w:sz w:val="12"/>
        </w:rPr>
        <w:t> </w:t>
      </w:r>
      <w:r>
        <w:rPr>
          <w:i/>
          <w:color w:val="231F20"/>
          <w:spacing w:val="-2"/>
          <w:sz w:val="12"/>
        </w:rPr>
        <w:t>history:</w:t>
      </w:r>
    </w:p>
    <w:p>
      <w:pPr>
        <w:spacing w:before="36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5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April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4"/>
          <w:w w:val="110"/>
          <w:sz w:val="12"/>
        </w:rPr>
        <w:t>2023</w:t>
      </w:r>
    </w:p>
    <w:p>
      <w:pPr>
        <w:spacing w:line="302" w:lineRule="auto"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Received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revised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form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16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July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2023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Accepted 8 August 2023</w:t>
      </w:r>
    </w:p>
    <w:p>
      <w:pPr>
        <w:spacing w:line="135" w:lineRule="exact"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Available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online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9 August</w:t>
      </w:r>
      <w:r>
        <w:rPr>
          <w:color w:val="231F20"/>
          <w:spacing w:val="-4"/>
          <w:w w:val="110"/>
          <w:sz w:val="12"/>
        </w:rPr>
        <w:t> 2023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20" w:lineRule="exact"/>
        <w:ind w:left="103" w:right="-5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9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0"/>
                                </a:lnTo>
                                <a:lnTo>
                                  <a:pt x="1691995" y="287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7" coordorigin="0,0" coordsize="2665,5">
                <v:rect style="position:absolute;left:0;top:0;width:2665;height:5" id="docshape8" filled="true" fillcolor="#231f2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51"/>
        <w:ind w:left="103" w:right="0" w:firstLine="0"/>
        <w:jc w:val="left"/>
        <w:rPr>
          <w:i/>
          <w:sz w:val="12"/>
        </w:rPr>
      </w:pPr>
      <w:r>
        <w:rPr>
          <w:i/>
          <w:color w:val="231F20"/>
          <w:spacing w:val="-2"/>
          <w:sz w:val="12"/>
        </w:rPr>
        <w:t>Keywords:</w:t>
      </w:r>
    </w:p>
    <w:p>
      <w:pPr>
        <w:spacing w:line="302" w:lineRule="auto" w:before="35"/>
        <w:ind w:left="103" w:right="912" w:firstLine="0"/>
        <w:jc w:val="left"/>
        <w:rPr>
          <w:sz w:val="12"/>
        </w:rPr>
      </w:pPr>
      <w:r>
        <w:rPr>
          <w:color w:val="231F20"/>
          <w:spacing w:val="-4"/>
          <w:w w:val="110"/>
          <w:sz w:val="12"/>
        </w:rPr>
        <w:t>Poultry</w:t>
      </w:r>
      <w:r>
        <w:rPr>
          <w:color w:val="231F20"/>
          <w:spacing w:val="-2"/>
          <w:sz w:val="12"/>
        </w:rPr>
        <w:t> </w:t>
      </w:r>
      <w:r>
        <w:rPr>
          <w:color w:val="231F20"/>
          <w:spacing w:val="-4"/>
          <w:w w:val="110"/>
          <w:sz w:val="12"/>
        </w:rPr>
        <w:t>production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w w:val="110"/>
          <w:sz w:val="12"/>
        </w:rPr>
        <w:t>Deep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learning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YOLOv5</w:t>
      </w:r>
    </w:p>
    <w:p>
      <w:pPr>
        <w:spacing w:line="136" w:lineRule="exact" w:before="0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Attention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mechanism</w:t>
      </w:r>
    </w:p>
    <w:p>
      <w:pPr>
        <w:spacing w:before="110"/>
        <w:ind w:left="103" w:right="0" w:firstLine="0"/>
        <w:jc w:val="both"/>
        <w:rPr>
          <w:sz w:val="18"/>
        </w:rPr>
      </w:pPr>
      <w:r>
        <w:rPr/>
        <w:br w:type="column"/>
      </w:r>
      <w:r>
        <w:rPr>
          <w:color w:val="231F20"/>
          <w:spacing w:val="35"/>
          <w:w w:val="115"/>
          <w:sz w:val="18"/>
        </w:rPr>
        <w:t>a</w:t>
      </w:r>
      <w:r>
        <w:rPr>
          <w:color w:val="231F20"/>
          <w:spacing w:val="-9"/>
          <w:w w:val="115"/>
          <w:sz w:val="18"/>
        </w:rPr>
        <w:t> </w:t>
      </w:r>
      <w:r>
        <w:rPr>
          <w:color w:val="231F20"/>
          <w:w w:val="115"/>
          <w:sz w:val="18"/>
        </w:rPr>
        <w:t>b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s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t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35"/>
          <w:w w:val="115"/>
          <w:sz w:val="18"/>
        </w:rPr>
        <w:t>r</w:t>
      </w:r>
      <w:r>
        <w:rPr>
          <w:color w:val="231F20"/>
          <w:spacing w:val="-8"/>
          <w:w w:val="115"/>
          <w:sz w:val="18"/>
        </w:rPr>
        <w:t> </w:t>
      </w:r>
      <w:r>
        <w:rPr>
          <w:color w:val="231F20"/>
          <w:w w:val="115"/>
          <w:sz w:val="18"/>
        </w:rPr>
        <w:t>a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w w:val="115"/>
          <w:sz w:val="18"/>
        </w:rPr>
        <w:t>c</w:t>
      </w:r>
      <w:r>
        <w:rPr>
          <w:color w:val="231F20"/>
          <w:spacing w:val="26"/>
          <w:w w:val="115"/>
          <w:sz w:val="18"/>
        </w:rPr>
        <w:t> </w:t>
      </w:r>
      <w:r>
        <w:rPr>
          <w:color w:val="231F20"/>
          <w:spacing w:val="-10"/>
          <w:w w:val="115"/>
          <w:sz w:val="18"/>
        </w:rPr>
        <w:t>t</w:t>
      </w:r>
    </w:p>
    <w:p>
      <w:pPr>
        <w:pStyle w:val="BodyTex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2572562</wp:posOffset>
                </wp:positionH>
                <wp:positionV relativeFrom="paragraph">
                  <wp:posOffset>102089</wp:posOffset>
                </wp:positionV>
                <wp:extent cx="4504055" cy="317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5040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4055" h="3175">
                              <a:moveTo>
                                <a:pt x="4503597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03597" y="2880"/>
                              </a:lnTo>
                              <a:lnTo>
                                <a:pt x="45035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563995pt;margin-top:8.038532pt;width:354.614pt;height:.22678pt;mso-position-horizontal-relative:page;mso-position-vertical-relative:paragraph;z-index:-15726592;mso-wrap-distance-left:0;mso-wrap-distance-right:0" id="docshape9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44"/>
        <w:ind w:left="103" w:right="112" w:hanging="1"/>
        <w:jc w:val="both"/>
        <w:rPr>
          <w:sz w:val="14"/>
        </w:rPr>
      </w:pPr>
      <w:r>
        <w:rPr>
          <w:color w:val="231F20"/>
          <w:w w:val="105"/>
          <w:sz w:val="14"/>
        </w:rPr>
        <w:t>For commercial broiler production, about 20,000</w:t>
      </w:r>
      <w:r>
        <w:rPr>
          <w:rFonts w:ascii="Tuffy" w:hAnsi="Tuffy"/>
          <w:b w:val="0"/>
          <w:color w:val="231F20"/>
          <w:w w:val="105"/>
          <w:sz w:val="14"/>
        </w:rPr>
        <w:t>–</w:t>
      </w:r>
      <w:r>
        <w:rPr>
          <w:color w:val="231F20"/>
          <w:w w:val="105"/>
          <w:sz w:val="14"/>
        </w:rPr>
        <w:t>30,000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birds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are raised in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each con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ned house, which</w:t>
      </w:r>
      <w:r>
        <w:rPr>
          <w:color w:val="231F20"/>
          <w:spacing w:val="-1"/>
          <w:w w:val="105"/>
          <w:sz w:val="14"/>
        </w:rPr>
        <w:t> </w:t>
      </w:r>
      <w:r>
        <w:rPr>
          <w:color w:val="231F20"/>
          <w:w w:val="105"/>
          <w:sz w:val="14"/>
        </w:rPr>
        <w:t>has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caused growing public concerns on animal welfare. Currently, daily evaluation of broiler wellbeing 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growth is conducted manually, which is labor-intensive and subjectively subject to human error. Therefore,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there is a need for an automatic tool to detect and analyze the behaviors of chickens and predict their wel-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fare status. In this study, we developed a YOLOv5-CBAM-broiler model and tested its performance for de-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tecting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broilers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on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litter</w:t>
      </w:r>
      <w:r>
        <w:rPr>
          <w:color w:val="231F20"/>
          <w:spacing w:val="28"/>
          <w:w w:val="105"/>
          <w:sz w:val="14"/>
        </w:rPr>
        <w:t> </w:t>
      </w:r>
      <w:r>
        <w:rPr>
          <w:rFonts w:ascii="Times New Roman" w:hAnsi="Times New Roman"/>
          <w:color w:val="231F20"/>
          <w:w w:val="105"/>
          <w:sz w:val="14"/>
        </w:rPr>
        <w:t>fl</w:t>
      </w:r>
      <w:r>
        <w:rPr>
          <w:color w:val="231F20"/>
          <w:w w:val="105"/>
          <w:sz w:val="14"/>
        </w:rPr>
        <w:t>oor.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27"/>
          <w:w w:val="105"/>
          <w:sz w:val="14"/>
        </w:rPr>
        <w:t> </w:t>
      </w:r>
      <w:r>
        <w:rPr>
          <w:color w:val="231F20"/>
          <w:w w:val="105"/>
          <w:sz w:val="14"/>
        </w:rPr>
        <w:t>proposed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consisted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two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parts:</w:t>
      </w:r>
      <w:r>
        <w:rPr>
          <w:color w:val="231F20"/>
          <w:spacing w:val="30"/>
          <w:w w:val="105"/>
          <w:sz w:val="14"/>
        </w:rPr>
        <w:t> </w:t>
      </w:r>
      <w:r>
        <w:rPr>
          <w:color w:val="231F20"/>
          <w:w w:val="105"/>
          <w:sz w:val="14"/>
        </w:rPr>
        <w:t>(1)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basic</w:t>
      </w:r>
      <w:r>
        <w:rPr>
          <w:color w:val="231F20"/>
          <w:spacing w:val="30"/>
          <w:w w:val="105"/>
          <w:sz w:val="14"/>
        </w:rPr>
        <w:t> </w:t>
      </w:r>
      <w:r>
        <w:rPr>
          <w:color w:val="231F20"/>
          <w:w w:val="105"/>
          <w:sz w:val="14"/>
        </w:rPr>
        <w:t>YOLOv5</w:t>
      </w:r>
      <w:r>
        <w:rPr>
          <w:color w:val="231F20"/>
          <w:spacing w:val="30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28"/>
          <w:w w:val="105"/>
          <w:sz w:val="14"/>
        </w:rPr>
        <w:t> </w:t>
      </w:r>
      <w:r>
        <w:rPr>
          <w:color w:val="231F20"/>
          <w:w w:val="105"/>
          <w:sz w:val="14"/>
        </w:rPr>
        <w:t>for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bird or broiler feature extraction and object detection; and (2) the convolutional block attention module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(CBAM)</w:t>
      </w:r>
      <w:r>
        <w:rPr>
          <w:color w:val="231F20"/>
          <w:spacing w:val="19"/>
          <w:w w:val="105"/>
          <w:sz w:val="14"/>
        </w:rPr>
        <w:t> </w:t>
      </w:r>
      <w:r>
        <w:rPr>
          <w:color w:val="231F20"/>
          <w:w w:val="105"/>
          <w:sz w:val="14"/>
        </w:rPr>
        <w:t>to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improve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feature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extraction</w:t>
      </w:r>
      <w:r>
        <w:rPr>
          <w:color w:val="231F20"/>
          <w:spacing w:val="19"/>
          <w:w w:val="105"/>
          <w:sz w:val="14"/>
        </w:rPr>
        <w:t> </w:t>
      </w:r>
      <w:r>
        <w:rPr>
          <w:color w:val="231F20"/>
          <w:w w:val="105"/>
          <w:sz w:val="14"/>
        </w:rPr>
        <w:t>capability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19"/>
          <w:w w:val="105"/>
          <w:sz w:val="14"/>
        </w:rPr>
        <w:t> </w:t>
      </w:r>
      <w:r>
        <w:rPr>
          <w:color w:val="231F20"/>
          <w:w w:val="105"/>
          <w:sz w:val="14"/>
        </w:rPr>
        <w:t>network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problem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of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missed</w:t>
      </w:r>
      <w:r>
        <w:rPr>
          <w:color w:val="231F20"/>
          <w:spacing w:val="21"/>
          <w:w w:val="105"/>
          <w:sz w:val="14"/>
        </w:rPr>
        <w:t> </w:t>
      </w:r>
      <w:r>
        <w:rPr>
          <w:color w:val="231F20"/>
          <w:w w:val="105"/>
          <w:sz w:val="14"/>
        </w:rPr>
        <w:t>detection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of occluded targets and small targets. A complex dataset of broiler chicken images at different ages, multiple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pens and scenes (fresh litter versus reused litter) was constructed to evaluate the effectiveness of the new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model. In addition, the model was compared to the Faster R-CNN, SSD, YOLOv3, Ef</w:t>
      </w:r>
      <w:r>
        <w:rPr>
          <w:rFonts w:ascii="Times New Roman" w:hAnsi="Times New Roman"/>
          <w:color w:val="231F20"/>
          <w:w w:val="105"/>
          <w:sz w:val="14"/>
        </w:rPr>
        <w:t>fi</w:t>
      </w:r>
      <w:r>
        <w:rPr>
          <w:color w:val="231F20"/>
          <w:w w:val="105"/>
          <w:sz w:val="14"/>
        </w:rPr>
        <w:t>cientDet and YOLOv5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models.</w:t>
      </w:r>
      <w:r>
        <w:rPr>
          <w:color w:val="231F20"/>
          <w:w w:val="105"/>
          <w:sz w:val="14"/>
        </w:rPr>
        <w:t> The results</w:t>
      </w:r>
      <w:r>
        <w:rPr>
          <w:color w:val="231F20"/>
          <w:w w:val="105"/>
          <w:sz w:val="14"/>
        </w:rPr>
        <w:t> demonstrate</w:t>
      </w:r>
      <w:r>
        <w:rPr>
          <w:color w:val="231F20"/>
          <w:w w:val="105"/>
          <w:sz w:val="14"/>
        </w:rPr>
        <w:t> that</w:t>
      </w:r>
      <w:r>
        <w:rPr>
          <w:color w:val="231F20"/>
          <w:w w:val="105"/>
          <w:sz w:val="14"/>
        </w:rPr>
        <w:t> the</w:t>
      </w:r>
      <w:r>
        <w:rPr>
          <w:color w:val="231F20"/>
          <w:w w:val="105"/>
          <w:sz w:val="14"/>
        </w:rPr>
        <w:t> precision,</w:t>
      </w:r>
      <w:r>
        <w:rPr>
          <w:color w:val="231F20"/>
          <w:w w:val="105"/>
          <w:sz w:val="14"/>
        </w:rPr>
        <w:t> recall,</w:t>
      </w:r>
      <w:r>
        <w:rPr>
          <w:color w:val="231F20"/>
          <w:w w:val="105"/>
          <w:sz w:val="14"/>
        </w:rPr>
        <w:t> F1 score</w:t>
      </w:r>
      <w:r>
        <w:rPr>
          <w:color w:val="231F20"/>
          <w:w w:val="105"/>
          <w:sz w:val="14"/>
        </w:rPr>
        <w:t> and</w:t>
      </w:r>
      <w:r>
        <w:rPr>
          <w:color w:val="231F20"/>
          <w:w w:val="105"/>
          <w:sz w:val="14"/>
        </w:rPr>
        <w:t> an </w:t>
      </w:r>
      <w:hyperlink r:id="rId12">
        <w:r>
          <w:rPr>
            <w:color w:val="231F20"/>
            <w:w w:val="105"/>
            <w:sz w:val="14"/>
          </w:rPr>
          <w:t>mAP@0.5</w:t>
        </w:r>
      </w:hyperlink>
      <w:r>
        <w:rPr>
          <w:color w:val="231F20"/>
          <w:w w:val="105"/>
          <w:sz w:val="14"/>
        </w:rPr>
        <w:t> of</w:t>
      </w:r>
      <w:r>
        <w:rPr>
          <w:color w:val="231F20"/>
          <w:w w:val="105"/>
          <w:sz w:val="14"/>
        </w:rPr>
        <w:t> the</w:t>
      </w:r>
      <w:r>
        <w:rPr>
          <w:color w:val="231F20"/>
          <w:w w:val="105"/>
          <w:sz w:val="14"/>
        </w:rPr>
        <w:t> proposed</w:t>
      </w:r>
      <w:r>
        <w:rPr>
          <w:color w:val="231F20"/>
          <w:spacing w:val="80"/>
          <w:w w:val="105"/>
          <w:sz w:val="14"/>
        </w:rPr>
        <w:t> </w:t>
      </w:r>
      <w:r>
        <w:rPr>
          <w:color w:val="231F20"/>
          <w:w w:val="105"/>
          <w:sz w:val="14"/>
        </w:rPr>
        <w:t>method were 97.3%, 92.3%, 94.7%, and 96.5%, which were superior to the comparison models. In addition,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comparing the detection effects in different scenes, the YOLOv5-CBAM model was still better than the com-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parison</w:t>
      </w:r>
      <w:r>
        <w:rPr>
          <w:color w:val="231F20"/>
          <w:spacing w:val="25"/>
          <w:w w:val="105"/>
          <w:sz w:val="14"/>
        </w:rPr>
        <w:t> </w:t>
      </w:r>
      <w:r>
        <w:rPr>
          <w:color w:val="231F20"/>
          <w:w w:val="105"/>
          <w:sz w:val="14"/>
        </w:rPr>
        <w:t>method.</w:t>
      </w:r>
      <w:r>
        <w:rPr>
          <w:color w:val="231F20"/>
          <w:spacing w:val="25"/>
          <w:w w:val="105"/>
          <w:sz w:val="14"/>
        </w:rPr>
        <w:t> </w:t>
      </w:r>
      <w:r>
        <w:rPr>
          <w:color w:val="231F20"/>
          <w:w w:val="105"/>
          <w:sz w:val="14"/>
        </w:rPr>
        <w:t>Overall,</w:t>
      </w:r>
      <w:r>
        <w:rPr>
          <w:color w:val="231F20"/>
          <w:spacing w:val="27"/>
          <w:w w:val="105"/>
          <w:sz w:val="14"/>
        </w:rPr>
        <w:t> </w:t>
      </w:r>
      <w:r>
        <w:rPr>
          <w:color w:val="231F20"/>
          <w:w w:val="105"/>
          <w:sz w:val="14"/>
        </w:rPr>
        <w:t>the</w:t>
      </w:r>
      <w:r>
        <w:rPr>
          <w:color w:val="231F20"/>
          <w:spacing w:val="25"/>
          <w:w w:val="105"/>
          <w:sz w:val="14"/>
        </w:rPr>
        <w:t> </w:t>
      </w:r>
      <w:r>
        <w:rPr>
          <w:color w:val="231F20"/>
          <w:w w:val="105"/>
          <w:sz w:val="14"/>
        </w:rPr>
        <w:t>proposed</w:t>
      </w:r>
      <w:r>
        <w:rPr>
          <w:color w:val="231F20"/>
          <w:spacing w:val="27"/>
          <w:w w:val="105"/>
          <w:sz w:val="14"/>
        </w:rPr>
        <w:t> </w:t>
      </w:r>
      <w:r>
        <w:rPr>
          <w:color w:val="231F20"/>
          <w:w w:val="105"/>
          <w:sz w:val="14"/>
        </w:rPr>
        <w:t>YOLOv5-CBAM-broiler</w:t>
      </w:r>
      <w:r>
        <w:rPr>
          <w:color w:val="231F20"/>
          <w:spacing w:val="24"/>
          <w:w w:val="105"/>
          <w:sz w:val="14"/>
        </w:rPr>
        <w:t> </w:t>
      </w:r>
      <w:r>
        <w:rPr>
          <w:color w:val="231F20"/>
          <w:w w:val="105"/>
          <w:sz w:val="14"/>
        </w:rPr>
        <w:t>model</w:t>
      </w:r>
      <w:r>
        <w:rPr>
          <w:color w:val="231F20"/>
          <w:spacing w:val="25"/>
          <w:w w:val="105"/>
          <w:sz w:val="14"/>
        </w:rPr>
        <w:t> </w:t>
      </w:r>
      <w:r>
        <w:rPr>
          <w:color w:val="231F20"/>
          <w:w w:val="105"/>
          <w:sz w:val="14"/>
        </w:rPr>
        <w:t>can</w:t>
      </w:r>
      <w:r>
        <w:rPr>
          <w:color w:val="231F20"/>
          <w:spacing w:val="25"/>
          <w:w w:val="105"/>
          <w:sz w:val="14"/>
        </w:rPr>
        <w:t> </w:t>
      </w:r>
      <w:r>
        <w:rPr>
          <w:color w:val="231F20"/>
          <w:w w:val="105"/>
          <w:sz w:val="14"/>
        </w:rPr>
        <w:t>achieve</w:t>
      </w:r>
      <w:r>
        <w:rPr>
          <w:color w:val="231F20"/>
          <w:spacing w:val="27"/>
          <w:w w:val="105"/>
          <w:sz w:val="14"/>
        </w:rPr>
        <w:t> </w:t>
      </w:r>
      <w:r>
        <w:rPr>
          <w:color w:val="231F20"/>
          <w:w w:val="105"/>
          <w:sz w:val="14"/>
        </w:rPr>
        <w:t>real-time</w:t>
      </w:r>
      <w:r>
        <w:rPr>
          <w:color w:val="231F20"/>
          <w:spacing w:val="25"/>
          <w:w w:val="105"/>
          <w:sz w:val="14"/>
        </w:rPr>
        <w:t> </w:t>
      </w:r>
      <w:r>
        <w:rPr>
          <w:color w:val="231F20"/>
          <w:w w:val="105"/>
          <w:sz w:val="14"/>
        </w:rPr>
        <w:t>accurate</w:t>
      </w:r>
      <w:r>
        <w:rPr>
          <w:color w:val="231F20"/>
          <w:spacing w:val="27"/>
          <w:w w:val="105"/>
          <w:sz w:val="14"/>
        </w:rPr>
        <w:t> </w:t>
      </w:r>
      <w:r>
        <w:rPr>
          <w:color w:val="231F20"/>
          <w:w w:val="105"/>
          <w:sz w:val="14"/>
        </w:rPr>
        <w:t>and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fast target detection and provide technical support for the management and monitoring of birds in commer-</w:t>
      </w:r>
      <w:r>
        <w:rPr>
          <w:color w:val="231F20"/>
          <w:spacing w:val="40"/>
          <w:w w:val="105"/>
          <w:sz w:val="14"/>
        </w:rPr>
        <w:t> </w:t>
      </w:r>
      <w:r>
        <w:rPr>
          <w:color w:val="231F20"/>
          <w:w w:val="105"/>
          <w:sz w:val="14"/>
        </w:rPr>
        <w:t>cial broiler houses.</w:t>
      </w:r>
    </w:p>
    <w:p>
      <w:pPr>
        <w:spacing w:line="288" w:lineRule="auto" w:before="0"/>
        <w:ind w:left="1007" w:right="120" w:hanging="905"/>
        <w:jc w:val="both"/>
        <w:rPr>
          <w:sz w:val="14"/>
        </w:rPr>
      </w:pPr>
      <w:r>
        <w:rPr>
          <w:color w:val="231F20"/>
          <w:spacing w:val="-2"/>
          <w:sz w:val="14"/>
        </w:rPr>
        <w:t>© 2023 The Authors. Publishing services by Elsevier B.V. on behalf of KeAi Communications Co., Ltd. This is an open</w:t>
      </w:r>
      <w:r>
        <w:rPr>
          <w:color w:val="231F20"/>
          <w:spacing w:val="40"/>
          <w:sz w:val="14"/>
        </w:rPr>
        <w:t> </w:t>
      </w:r>
      <w:r>
        <w:rPr>
          <w:color w:val="231F20"/>
          <w:spacing w:val="-2"/>
          <w:sz w:val="14"/>
        </w:rPr>
        <w:t>access article under the CC BY-NC-ND license (</w:t>
      </w:r>
      <w:hyperlink r:id="rId13">
        <w:r>
          <w:rPr>
            <w:color w:val="2E3092"/>
            <w:spacing w:val="-2"/>
            <w:sz w:val="14"/>
          </w:rPr>
          <w:t>http://creativecommons.org/licenses/by-nc-nd/4.0/</w:t>
        </w:r>
      </w:hyperlink>
      <w:r>
        <w:rPr>
          <w:color w:val="231F20"/>
          <w:spacing w:val="-2"/>
          <w:sz w:val="14"/>
        </w:rPr>
        <w:t>).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40" w:bottom="280" w:left="660" w:right="640"/>
          <w:cols w:num="2" w:equalWidth="0">
            <w:col w:w="2287" w:space="1001"/>
            <w:col w:w="7322"/>
          </w:cols>
        </w:sectPr>
      </w:pPr>
    </w:p>
    <w:p>
      <w:pPr>
        <w:pStyle w:val="BodyText"/>
        <w:spacing w:before="5" w:after="1"/>
        <w:rPr>
          <w:sz w:val="15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591934" cy="3810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591934" cy="3810"/>
                          <a:chExt cx="6591934" cy="381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5"/>
                            <a:ext cx="65919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934" h="3810">
                                <a:moveTo>
                                  <a:pt x="6591605" y="0"/>
                                </a:moveTo>
                                <a:lnTo>
                                  <a:pt x="2091601" y="0"/>
                                </a:lnTo>
                                <a:lnTo>
                                  <a:pt x="2088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4"/>
                                </a:lnTo>
                                <a:lnTo>
                                  <a:pt x="2088007" y="3594"/>
                                </a:lnTo>
                                <a:lnTo>
                                  <a:pt x="2091601" y="3594"/>
                                </a:lnTo>
                                <a:lnTo>
                                  <a:pt x="6591605" y="3594"/>
                                </a:lnTo>
                                <a:lnTo>
                                  <a:pt x="6591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9.0500pt;height:.3pt;mso-position-horizontal-relative:char;mso-position-vertical-relative:line" id="docshapegroup10" coordorigin="0,0" coordsize="10381,6">
                <v:shape style="position:absolute;left:0;top:0;width:10381;height:6" id="docshape11" coordorigin="0,0" coordsize="10381,6" path="m10380,0l3294,0,3288,0,0,0,0,6,3288,6,3294,6,10380,6,10380,0xe" filled="true" fillcolor="#231f2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50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40" w:bottom="280" w:left="660" w:right="64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1" w:after="0"/>
        <w:ind w:left="271" w:right="0" w:hanging="168"/>
        <w:jc w:val="left"/>
        <w:rPr>
          <w:sz w:val="16"/>
        </w:rPr>
      </w:pPr>
      <w:bookmarkStart w:name="1. Introduction" w:id="6"/>
      <w:bookmarkEnd w:id="6"/>
      <w:r>
        <w:rPr/>
      </w:r>
      <w:r>
        <w:rPr>
          <w:color w:val="231F20"/>
          <w:spacing w:val="-2"/>
          <w:w w:val="110"/>
          <w:sz w:val="16"/>
        </w:rPr>
        <w:t>Introduction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Poultry</w:t>
      </w:r>
      <w:r>
        <w:rPr>
          <w:color w:val="231F20"/>
          <w:spacing w:val="21"/>
        </w:rPr>
        <w:t> </w:t>
      </w:r>
      <w:r>
        <w:rPr>
          <w:color w:val="231F20"/>
        </w:rPr>
        <w:t>provides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valuable</w:t>
      </w:r>
      <w:r>
        <w:rPr>
          <w:color w:val="231F20"/>
          <w:spacing w:val="21"/>
        </w:rPr>
        <w:t> </w:t>
      </w:r>
      <w:r>
        <w:rPr>
          <w:color w:val="231F20"/>
        </w:rPr>
        <w:t>source</w:t>
      </w:r>
      <w:r>
        <w:rPr>
          <w:color w:val="231F20"/>
          <w:spacing w:val="21"/>
        </w:rPr>
        <w:t> </w:t>
      </w:r>
      <w:r>
        <w:rPr>
          <w:color w:val="231F20"/>
        </w:rPr>
        <w:t>of</w:t>
      </w:r>
      <w:r>
        <w:rPr>
          <w:color w:val="231F20"/>
          <w:spacing w:val="21"/>
        </w:rPr>
        <w:t> </w:t>
      </w:r>
      <w:r>
        <w:rPr>
          <w:color w:val="231F20"/>
        </w:rPr>
        <w:t>proteins</w:t>
      </w:r>
      <w:r>
        <w:rPr>
          <w:color w:val="231F20"/>
          <w:spacing w:val="23"/>
        </w:rPr>
        <w:t> </w:t>
      </w:r>
      <w:r>
        <w:rPr>
          <w:color w:val="231F20"/>
        </w:rPr>
        <w:t>but</w:t>
      </w:r>
      <w:r>
        <w:rPr>
          <w:color w:val="231F20"/>
          <w:spacing w:val="21"/>
        </w:rPr>
        <w:t> </w:t>
      </w:r>
      <w:r>
        <w:rPr>
          <w:color w:val="231F20"/>
        </w:rPr>
        <w:t>face</w:t>
      </w:r>
      <w:r>
        <w:rPr>
          <w:color w:val="231F20"/>
          <w:spacing w:val="21"/>
        </w:rPr>
        <w:t> </w:t>
      </w:r>
      <w:r>
        <w:rPr>
          <w:color w:val="231F20"/>
        </w:rPr>
        <w:t>a</w:t>
      </w:r>
      <w:r>
        <w:rPr>
          <w:color w:val="231F20"/>
          <w:spacing w:val="21"/>
        </w:rPr>
        <w:t> </w:t>
      </w:r>
      <w:r>
        <w:rPr>
          <w:color w:val="231F20"/>
        </w:rPr>
        <w:t>number</w:t>
      </w:r>
      <w:r>
        <w:rPr>
          <w:color w:val="231F20"/>
          <w:spacing w:val="40"/>
        </w:rPr>
        <w:t> </w:t>
      </w:r>
      <w:r>
        <w:rPr>
          <w:color w:val="231F20"/>
        </w:rPr>
        <w:t>of challenges worldwide. Among the many challenges is the welfare</w:t>
      </w:r>
      <w:r>
        <w:rPr>
          <w:color w:val="231F20"/>
          <w:spacing w:val="40"/>
        </w:rPr>
        <w:t> </w:t>
      </w:r>
      <w:r>
        <w:rPr>
          <w:color w:val="231F20"/>
        </w:rPr>
        <w:t>concerns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birds</w:t>
      </w:r>
      <w:r>
        <w:rPr>
          <w:color w:val="231F20"/>
          <w:spacing w:val="40"/>
        </w:rPr>
        <w:t> </w:t>
      </w:r>
      <w:r>
        <w:rPr>
          <w:color w:val="231F20"/>
        </w:rPr>
        <w:t>under</w:t>
      </w:r>
      <w:r>
        <w:rPr>
          <w:color w:val="231F20"/>
          <w:spacing w:val="40"/>
        </w:rPr>
        <w:t> </w:t>
      </w:r>
      <w:r>
        <w:rPr>
          <w:color w:val="231F20"/>
        </w:rPr>
        <w:t>intensive</w:t>
      </w:r>
      <w:r>
        <w:rPr>
          <w:color w:val="231F20"/>
          <w:spacing w:val="40"/>
        </w:rPr>
        <w:t> </w:t>
      </w:r>
      <w:r>
        <w:rPr>
          <w:color w:val="231F20"/>
        </w:rPr>
        <w:t>management</w:t>
      </w:r>
      <w:r>
        <w:rPr>
          <w:color w:val="231F20"/>
          <w:spacing w:val="40"/>
        </w:rPr>
        <w:t> </w:t>
      </w:r>
      <w:r>
        <w:rPr>
          <w:color w:val="231F20"/>
        </w:rPr>
        <w:t>systems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1">
        <w:r>
          <w:rPr>
            <w:color w:val="2E3092"/>
          </w:rPr>
          <w:t>Chai</w:t>
        </w:r>
      </w:hyperlink>
      <w:r>
        <w:rPr>
          <w:color w:val="2E3092"/>
          <w:spacing w:val="40"/>
        </w:rPr>
        <w:t> </w:t>
      </w:r>
      <w:hyperlink w:history="true" w:anchor="_bookmark31">
        <w:r>
          <w:rPr>
            <w:color w:val="2E3092"/>
          </w:rPr>
          <w:t>et</w:t>
        </w:r>
        <w:r>
          <w:rPr>
            <w:color w:val="2E3092"/>
            <w:spacing w:val="3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6"/>
          </w:rPr>
          <w:t> </w:t>
        </w:r>
        <w:r>
          <w:rPr>
            <w:color w:val="2E3092"/>
          </w:rPr>
          <w:t>2018,</w:t>
        </w:r>
        <w:r>
          <w:rPr>
            <w:color w:val="2E3092"/>
            <w:spacing w:val="34"/>
          </w:rPr>
          <w:t> </w:t>
        </w:r>
        <w:r>
          <w:rPr>
            <w:color w:val="2E3092"/>
          </w:rPr>
          <w:t>2019</w:t>
        </w:r>
      </w:hyperlink>
      <w:r>
        <w:rPr>
          <w:color w:val="231F20"/>
        </w:rPr>
        <w:t>).</w:t>
      </w:r>
      <w:r>
        <w:rPr>
          <w:color w:val="231F20"/>
          <w:spacing w:val="36"/>
        </w:rPr>
        <w:t> </w:t>
      </w:r>
      <w:r>
        <w:rPr>
          <w:color w:val="231F20"/>
        </w:rPr>
        <w:t>Due</w:t>
      </w:r>
      <w:r>
        <w:rPr>
          <w:color w:val="231F20"/>
          <w:spacing w:val="34"/>
        </w:rPr>
        <w:t> </w:t>
      </w:r>
      <w:r>
        <w:rPr>
          <w:color w:val="231F20"/>
        </w:rPr>
        <w:t>to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6"/>
        </w:rPr>
        <w:t> </w:t>
      </w:r>
      <w:r>
        <w:rPr>
          <w:color w:val="231F20"/>
        </w:rPr>
        <w:t>large</w:t>
      </w:r>
      <w:r>
        <w:rPr>
          <w:color w:val="231F20"/>
          <w:spacing w:val="34"/>
        </w:rPr>
        <w:t> </w:t>
      </w:r>
      <w:r>
        <w:rPr>
          <w:color w:val="231F20"/>
        </w:rPr>
        <w:t>number</w:t>
      </w:r>
      <w:r>
        <w:rPr>
          <w:color w:val="231F20"/>
          <w:spacing w:val="36"/>
        </w:rPr>
        <w:t> </w:t>
      </w:r>
      <w:r>
        <w:rPr>
          <w:color w:val="231F20"/>
        </w:rPr>
        <w:t>of</w:t>
      </w:r>
      <w:r>
        <w:rPr>
          <w:color w:val="231F20"/>
          <w:spacing w:val="36"/>
        </w:rPr>
        <w:t> </w:t>
      </w:r>
      <w:r>
        <w:rPr>
          <w:color w:val="231F20"/>
        </w:rPr>
        <w:t>chickens</w:t>
      </w:r>
      <w:r>
        <w:rPr>
          <w:color w:val="231F20"/>
          <w:spacing w:val="33"/>
        </w:rPr>
        <w:t> </w:t>
      </w:r>
      <w:r>
        <w:rPr>
          <w:color w:val="231F20"/>
        </w:rPr>
        <w:t>reared</w:t>
      </w:r>
      <w:r>
        <w:rPr>
          <w:color w:val="231F20"/>
          <w:spacing w:val="36"/>
        </w:rPr>
        <w:t> </w:t>
      </w:r>
      <w:r>
        <w:rPr>
          <w:color w:val="231F20"/>
        </w:rPr>
        <w:t>at</w:t>
      </w:r>
      <w:r>
        <w:rPr>
          <w:color w:val="231F20"/>
          <w:spacing w:val="40"/>
        </w:rPr>
        <w:t> </w:t>
      </w:r>
      <w:r>
        <w:rPr>
          <w:color w:val="231F20"/>
        </w:rPr>
        <w:t>any</w:t>
      </w:r>
      <w:r>
        <w:rPr>
          <w:color w:val="231F20"/>
          <w:spacing w:val="40"/>
        </w:rPr>
        <w:t> </w:t>
      </w:r>
      <w:r>
        <w:rPr>
          <w:color w:val="231F20"/>
        </w:rPr>
        <w:t>given</w:t>
      </w:r>
      <w:r>
        <w:rPr>
          <w:color w:val="231F20"/>
          <w:spacing w:val="40"/>
        </w:rPr>
        <w:t> </w:t>
      </w:r>
      <w:r>
        <w:rPr>
          <w:color w:val="231F20"/>
        </w:rPr>
        <w:t>time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house,</w:t>
      </w:r>
      <w:r>
        <w:rPr>
          <w:color w:val="231F20"/>
          <w:spacing w:val="40"/>
        </w:rPr>
        <w:t> </w:t>
      </w:r>
      <w:r>
        <w:rPr>
          <w:color w:val="231F20"/>
        </w:rPr>
        <w:t>accurate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40"/>
        </w:rPr>
        <w:t> </w:t>
      </w:r>
      <w:r>
        <w:rPr>
          <w:color w:val="231F20"/>
        </w:rPr>
        <w:t>monitoring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birds can improve their health and welfare status (</w:t>
      </w:r>
      <w:hyperlink w:history="true" w:anchor="_bookmark32">
        <w:r>
          <w:rPr>
            <w:color w:val="2E3092"/>
          </w:rPr>
          <w:t>Li et al., 2021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32">
        <w:r>
          <w:rPr>
            <w:color w:val="2E3092"/>
          </w:rPr>
          <w:t>Okinda et al., 2020</w:t>
        </w:r>
      </w:hyperlink>
      <w:r>
        <w:rPr>
          <w:color w:val="231F20"/>
        </w:rPr>
        <w:t>). Currently, most broiler houses are monitored</w:t>
      </w:r>
      <w:r>
        <w:rPr>
          <w:color w:val="231F20"/>
          <w:spacing w:val="40"/>
        </w:rPr>
        <w:t> </w:t>
      </w:r>
      <w:r>
        <w:rPr>
          <w:color w:val="231F20"/>
        </w:rPr>
        <w:t>manually, however, this approach could be both laborious and</w:t>
      </w:r>
      <w:r>
        <w:rPr>
          <w:color w:val="231F20"/>
          <w:spacing w:val="40"/>
        </w:rPr>
        <w:t> </w:t>
      </w:r>
      <w:r>
        <w:rPr>
          <w:color w:val="231F20"/>
        </w:rPr>
        <w:t>erroneous. Automatic broiler monitoring system could collect</w:t>
      </w:r>
      <w:r>
        <w:rPr>
          <w:color w:val="231F20"/>
          <w:spacing w:val="40"/>
        </w:rPr>
        <w:t> </w:t>
      </w:r>
      <w:r>
        <w:rPr>
          <w:color w:val="231F20"/>
        </w:rPr>
        <w:t>individual</w:t>
      </w:r>
      <w:r>
        <w:rPr>
          <w:color w:val="231F20"/>
          <w:spacing w:val="34"/>
        </w:rPr>
        <w:t> </w:t>
      </w:r>
      <w:r>
        <w:rPr>
          <w:color w:val="231F20"/>
        </w:rPr>
        <w:t>bird</w:t>
      </w:r>
      <w:r>
        <w:rPr>
          <w:color w:val="231F20"/>
          <w:spacing w:val="34"/>
        </w:rPr>
        <w:t> </w:t>
      </w:r>
      <w:r>
        <w:rPr>
          <w:color w:val="231F20"/>
        </w:rPr>
        <w:t>data</w:t>
      </w:r>
      <w:r>
        <w:rPr>
          <w:color w:val="231F20"/>
          <w:spacing w:val="33"/>
        </w:rPr>
        <w:t> </w:t>
      </w:r>
      <w:r>
        <w:rPr>
          <w:color w:val="231F20"/>
        </w:rPr>
        <w:t>within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34"/>
        </w:rPr>
        <w:t>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ock</w:t>
      </w:r>
      <w:r>
        <w:rPr>
          <w:color w:val="231F20"/>
          <w:spacing w:val="33"/>
        </w:rPr>
        <w:t> </w:t>
      </w:r>
      <w:r>
        <w:rPr>
          <w:color w:val="231F20"/>
        </w:rPr>
        <w:t>and</w:t>
      </w:r>
      <w:r>
        <w:rPr>
          <w:color w:val="231F20"/>
          <w:spacing w:val="33"/>
        </w:rPr>
        <w:t> </w:t>
      </w:r>
      <w:r>
        <w:rPr>
          <w:color w:val="231F20"/>
        </w:rPr>
        <w:t>provide</w:t>
      </w:r>
      <w:r>
        <w:rPr>
          <w:color w:val="231F20"/>
          <w:spacing w:val="33"/>
        </w:rPr>
        <w:t> </w:t>
      </w:r>
      <w:r>
        <w:rPr>
          <w:color w:val="231F20"/>
        </w:rPr>
        <w:t>critical</w:t>
      </w:r>
      <w:r>
        <w:rPr>
          <w:color w:val="231F20"/>
          <w:spacing w:val="34"/>
        </w:rPr>
        <w:t> </w:t>
      </w:r>
      <w:r>
        <w:rPr>
          <w:color w:val="231F20"/>
        </w:rPr>
        <w:t>information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75"/>
        </w:rPr>
        <w:t> </w:t>
      </w:r>
      <w:r>
        <w:rPr>
          <w:color w:val="231F20"/>
        </w:rPr>
        <w:t>aid</w:t>
      </w:r>
      <w:r>
        <w:rPr>
          <w:color w:val="231F20"/>
          <w:spacing w:val="73"/>
        </w:rPr>
        <w:t> </w:t>
      </w:r>
      <w:r>
        <w:rPr>
          <w:color w:val="231F20"/>
        </w:rPr>
        <w:t>digital</w:t>
      </w:r>
      <w:r>
        <w:rPr>
          <w:color w:val="231F20"/>
          <w:spacing w:val="75"/>
        </w:rPr>
        <w:t> </w:t>
      </w:r>
      <w:r>
        <w:rPr>
          <w:color w:val="231F20"/>
        </w:rPr>
        <w:t>management</w:t>
      </w:r>
      <w:r>
        <w:rPr>
          <w:color w:val="231F20"/>
          <w:spacing w:val="73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Subedi</w:t>
        </w:r>
        <w:r>
          <w:rPr>
            <w:color w:val="2E3092"/>
            <w:spacing w:val="73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73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73"/>
          </w:rPr>
          <w:t> </w:t>
        </w:r>
        <w:r>
          <w:rPr>
            <w:color w:val="2E3092"/>
          </w:rPr>
          <w:t>2023a,</w:t>
        </w:r>
        <w:r>
          <w:rPr>
            <w:color w:val="2E3092"/>
            <w:spacing w:val="73"/>
          </w:rPr>
          <w:t> </w:t>
        </w:r>
        <w:r>
          <w:rPr>
            <w:color w:val="2E3092"/>
          </w:rPr>
          <w:t>2023b</w:t>
        </w:r>
      </w:hyperlink>
      <w:r>
        <w:rPr>
          <w:color w:val="231F20"/>
        </w:rPr>
        <w:t>;</w:t>
      </w:r>
      <w:r>
        <w:rPr>
          <w:color w:val="231F20"/>
          <w:spacing w:val="73"/>
        </w:rPr>
        <w:t> </w:t>
      </w:r>
      <w:hyperlink w:history="true" w:anchor="_bookmark32">
        <w:r>
          <w:rPr>
            <w:color w:val="2E3092"/>
          </w:rPr>
          <w:t>Yang</w:t>
        </w:r>
      </w:hyperlink>
      <w:r>
        <w:rPr>
          <w:color w:val="2E3092"/>
          <w:spacing w:val="40"/>
        </w:rPr>
        <w:t> </w:t>
      </w:r>
      <w:hyperlink w:history="true" w:anchor="_bookmark32">
        <w:r>
          <w:rPr>
            <w:color w:val="2E3092"/>
          </w:rPr>
          <w:t>et al., 2022</w:t>
        </w:r>
      </w:hyperlink>
      <w:r>
        <w:rPr>
          <w:color w:val="231F20"/>
        </w:rPr>
        <w:t>).</w:t>
      </w:r>
    </w:p>
    <w:p>
      <w:pPr>
        <w:pStyle w:val="BodyText"/>
        <w:spacing w:before="18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484555</wp:posOffset>
                </wp:positionH>
                <wp:positionV relativeFrom="paragraph">
                  <wp:posOffset>274829</wp:posOffset>
                </wp:positionV>
                <wp:extent cx="454025" cy="381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5402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025" h="3810">
                              <a:moveTo>
                                <a:pt x="453605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453605" y="3594"/>
                              </a:lnTo>
                              <a:lnTo>
                                <a:pt x="4536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.154003pt;margin-top:21.640142pt;width:35.717002pt;height:.283pt;mso-position-horizontal-relative:page;mso-position-vertical-relative:paragraph;z-index:-15725568;mso-wrap-distance-left:0;mso-wrap-distance-right:0" id="docshape12" filled="true" fillcolor="#231f2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42"/>
        <w:ind w:left="210" w:right="0" w:firstLine="0"/>
        <w:jc w:val="left"/>
        <w:rPr>
          <w:sz w:val="12"/>
        </w:rPr>
      </w:pPr>
      <w:bookmarkStart w:name="_bookmark4" w:id="7"/>
      <w:bookmarkEnd w:id="7"/>
      <w:r>
        <w:rPr/>
      </w:r>
      <w:r>
        <w:rPr>
          <w:rFonts w:ascii="Tuffy"/>
          <w:b w:val="0"/>
          <w:color w:val="231F20"/>
          <w:w w:val="105"/>
          <w:sz w:val="12"/>
        </w:rPr>
        <w:t>*</w:t>
      </w:r>
      <w:r>
        <w:rPr>
          <w:rFonts w:ascii="Tuffy"/>
          <w:b w:val="0"/>
          <w:color w:val="231F20"/>
          <w:spacing w:val="33"/>
          <w:w w:val="105"/>
          <w:sz w:val="12"/>
        </w:rPr>
        <w:t> </w:t>
      </w:r>
      <w:r>
        <w:rPr>
          <w:color w:val="231F20"/>
          <w:w w:val="105"/>
          <w:sz w:val="12"/>
        </w:rPr>
        <w:t>Corresponding </w:t>
      </w:r>
      <w:r>
        <w:rPr>
          <w:color w:val="231F20"/>
          <w:spacing w:val="-2"/>
          <w:w w:val="105"/>
          <w:sz w:val="12"/>
        </w:rPr>
        <w:t>author.</w:t>
      </w:r>
    </w:p>
    <w:p>
      <w:pPr>
        <w:spacing w:before="36"/>
        <w:ind w:left="341" w:right="0" w:firstLine="0"/>
        <w:jc w:val="left"/>
        <w:rPr>
          <w:sz w:val="12"/>
        </w:rPr>
      </w:pPr>
      <w:r>
        <w:rPr>
          <w:i/>
          <w:color w:val="231F20"/>
          <w:sz w:val="12"/>
        </w:rPr>
        <w:t>E-mail</w:t>
      </w:r>
      <w:r>
        <w:rPr>
          <w:i/>
          <w:color w:val="231F20"/>
          <w:spacing w:val="-4"/>
          <w:sz w:val="12"/>
        </w:rPr>
        <w:t> </w:t>
      </w:r>
      <w:r>
        <w:rPr>
          <w:i/>
          <w:color w:val="231F20"/>
          <w:sz w:val="12"/>
        </w:rPr>
        <w:t>address:</w:t>
      </w:r>
      <w:r>
        <w:rPr>
          <w:i/>
          <w:color w:val="231F20"/>
          <w:spacing w:val="-2"/>
          <w:sz w:val="12"/>
        </w:rPr>
        <w:t> </w:t>
      </w:r>
      <w:hyperlink r:id="rId14">
        <w:r>
          <w:rPr>
            <w:color w:val="2E3092"/>
            <w:sz w:val="12"/>
          </w:rPr>
          <w:t>lchai@uga.edu</w:t>
        </w:r>
      </w:hyperlink>
      <w:r>
        <w:rPr>
          <w:color w:val="2E3092"/>
          <w:spacing w:val="-2"/>
          <w:sz w:val="12"/>
        </w:rPr>
        <w:t> </w:t>
      </w:r>
      <w:r>
        <w:rPr>
          <w:color w:val="231F20"/>
          <w:sz w:val="12"/>
        </w:rPr>
        <w:t>(L.</w:t>
      </w:r>
      <w:r>
        <w:rPr>
          <w:color w:val="231F20"/>
          <w:spacing w:val="-4"/>
          <w:sz w:val="12"/>
        </w:rPr>
        <w:t> </w:t>
      </w:r>
      <w:r>
        <w:rPr>
          <w:color w:val="231F20"/>
          <w:spacing w:val="-2"/>
          <w:sz w:val="12"/>
        </w:rPr>
        <w:t>Chai).</w:t>
      </w:r>
    </w:p>
    <w:p>
      <w:pPr>
        <w:pStyle w:val="BodyText"/>
        <w:spacing w:line="276" w:lineRule="auto" w:before="111"/>
        <w:ind w:left="103" w:right="114" w:firstLine="239"/>
        <w:jc w:val="both"/>
      </w:pPr>
      <w:r>
        <w:rPr/>
        <w:br w:type="column"/>
      </w:r>
      <w:r>
        <w:rPr>
          <w:color w:val="231F20"/>
        </w:rPr>
        <w:t>Computer</w:t>
      </w:r>
      <w:r>
        <w:rPr>
          <w:color w:val="231F20"/>
          <w:spacing w:val="40"/>
        </w:rPr>
        <w:t> </w:t>
      </w:r>
      <w:r>
        <w:rPr>
          <w:color w:val="231F20"/>
        </w:rPr>
        <w:t>vision</w:t>
      </w:r>
      <w:r>
        <w:rPr>
          <w:color w:val="231F20"/>
          <w:spacing w:val="40"/>
        </w:rPr>
        <w:t> </w:t>
      </w:r>
      <w:r>
        <w:rPr>
          <w:color w:val="231F20"/>
        </w:rPr>
        <w:t>technology</w:t>
      </w:r>
      <w:r>
        <w:rPr>
          <w:color w:val="231F20"/>
          <w:spacing w:val="40"/>
        </w:rPr>
        <w:t> </w:t>
      </w:r>
      <w:r>
        <w:rPr>
          <w:color w:val="231F20"/>
        </w:rPr>
        <w:t>(CVT)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widely</w:t>
      </w:r>
      <w:r>
        <w:rPr>
          <w:color w:val="231F20"/>
          <w:spacing w:val="40"/>
        </w:rPr>
        <w:t> </w:t>
      </w:r>
      <w:r>
        <w:rPr>
          <w:color w:val="231F20"/>
        </w:rPr>
        <w:t>used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</w:rPr>
        <w:t>monitor</w:t>
      </w:r>
      <w:r>
        <w:rPr>
          <w:color w:val="231F20"/>
          <w:spacing w:val="40"/>
        </w:rPr>
        <w:t> </w:t>
      </w:r>
      <w:r>
        <w:rPr>
          <w:color w:val="231F20"/>
        </w:rPr>
        <w:t>farm</w:t>
      </w:r>
      <w:r>
        <w:rPr>
          <w:color w:val="231F20"/>
          <w:spacing w:val="40"/>
        </w:rPr>
        <w:t> </w:t>
      </w:r>
      <w:r>
        <w:rPr>
          <w:color w:val="231F20"/>
        </w:rPr>
        <w:t>animals</w:t>
      </w:r>
      <w:r>
        <w:rPr>
          <w:color w:val="231F20"/>
          <w:spacing w:val="40"/>
        </w:rPr>
        <w:t> </w:t>
      </w:r>
      <w:r>
        <w:rPr>
          <w:color w:val="231F20"/>
        </w:rPr>
        <w:t>because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non-invasive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Qin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2021</w:t>
        </w:r>
      </w:hyperlink>
      <w:r>
        <w:rPr>
          <w:color w:val="231F20"/>
        </w:rPr>
        <w:t>;</w:t>
      </w:r>
      <w:r>
        <w:rPr>
          <w:color w:val="231F20"/>
          <w:spacing w:val="40"/>
        </w:rPr>
        <w:t> </w:t>
      </w:r>
      <w:hyperlink w:history="true" w:anchor="_bookmark32">
        <w:r>
          <w:rPr>
            <w:color w:val="2E3092"/>
          </w:rPr>
          <w:t>Wang</w:t>
        </w:r>
      </w:hyperlink>
      <w:r>
        <w:rPr>
          <w:color w:val="2E3092"/>
          <w:spacing w:val="80"/>
        </w:rPr>
        <w:t> </w:t>
      </w:r>
      <w:hyperlink w:history="true" w:anchor="_bookmark32">
        <w:r>
          <w:rPr>
            <w:color w:val="2E3092"/>
          </w:rPr>
          <w:t>et al., 2022</w:t>
        </w:r>
      </w:hyperlink>
      <w:r>
        <w:rPr>
          <w:color w:val="231F20"/>
        </w:rPr>
        <w:t>; </w:t>
      </w:r>
      <w:hyperlink w:history="true" w:anchor="_bookmark26">
        <w:r>
          <w:rPr>
            <w:color w:val="2E3092"/>
          </w:rPr>
          <w:t>He et al., 2016</w:t>
        </w:r>
      </w:hyperlink>
      <w:r>
        <w:rPr>
          <w:color w:val="231F20"/>
        </w:rPr>
        <w:t>). The CVT together with machine vision</w:t>
      </w:r>
      <w:r>
        <w:rPr>
          <w:color w:val="231F20"/>
          <w:spacing w:val="40"/>
        </w:rPr>
        <w:t> </w:t>
      </w:r>
      <w:r>
        <w:rPr>
          <w:color w:val="231F20"/>
        </w:rPr>
        <w:t>methods</w:t>
      </w:r>
      <w:r>
        <w:rPr>
          <w:color w:val="231F20"/>
          <w:spacing w:val="40"/>
        </w:rPr>
        <w:t> </w:t>
      </w:r>
      <w:r>
        <w:rPr>
          <w:color w:val="231F20"/>
        </w:rPr>
        <w:t>have</w:t>
      </w:r>
      <w:r>
        <w:rPr>
          <w:color w:val="231F20"/>
          <w:spacing w:val="40"/>
        </w:rPr>
        <w:t> </w:t>
      </w:r>
      <w:r>
        <w:rPr>
          <w:color w:val="231F20"/>
        </w:rPr>
        <w:t>achieved</w:t>
      </w:r>
      <w:r>
        <w:rPr>
          <w:color w:val="231F20"/>
          <w:spacing w:val="40"/>
        </w:rPr>
        <w:t> </w:t>
      </w:r>
      <w:r>
        <w:rPr>
          <w:color w:val="231F20"/>
        </w:rPr>
        <w:t>target</w:t>
      </w:r>
      <w:r>
        <w:rPr>
          <w:color w:val="231F20"/>
          <w:spacing w:val="40"/>
        </w:rPr>
        <w:t> </w:t>
      </w:r>
      <w:r>
        <w:rPr>
          <w:color w:val="231F20"/>
        </w:rPr>
        <w:t>detection</w:t>
      </w:r>
      <w:r>
        <w:rPr>
          <w:color w:val="231F20"/>
          <w:spacing w:val="40"/>
        </w:rPr>
        <w:t> </w:t>
      </w:r>
      <w:r>
        <w:rPr>
          <w:color w:val="231F20"/>
        </w:rPr>
        <w:t>based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features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target area (e.g., color, shape, texture). The ability to effectively</w:t>
      </w:r>
      <w:r>
        <w:rPr>
          <w:color w:val="231F20"/>
          <w:spacing w:val="40"/>
        </w:rPr>
        <w:t> </w:t>
      </w:r>
      <w:r>
        <w:rPr>
          <w:color w:val="231F20"/>
        </w:rPr>
        <w:t>acquire these visual features will affect the accuracy of target detec-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32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Tharwat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2014</w:t>
        </w:r>
      </w:hyperlink>
      <w:r>
        <w:rPr>
          <w:color w:val="231F20"/>
        </w:rPr>
        <w:t>;</w:t>
      </w:r>
      <w:r>
        <w:rPr>
          <w:color w:val="231F20"/>
          <w:spacing w:val="31"/>
        </w:rPr>
        <w:t> </w:t>
      </w:r>
      <w:hyperlink w:history="true" w:anchor="_bookmark27">
        <w:r>
          <w:rPr>
            <w:color w:val="2E3092"/>
          </w:rPr>
          <w:t>Awad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2013</w:t>
        </w:r>
      </w:hyperlink>
      <w:r>
        <w:rPr>
          <w:color w:val="231F20"/>
        </w:rPr>
        <w:t>;</w:t>
      </w:r>
      <w:r>
        <w:rPr>
          <w:color w:val="231F20"/>
          <w:spacing w:val="31"/>
        </w:rPr>
        <w:t> </w:t>
      </w:r>
      <w:hyperlink w:history="true" w:anchor="_bookmark23">
        <w:r>
          <w:rPr>
            <w:color w:val="2E3092"/>
          </w:rPr>
          <w:t>Andrew</w:t>
        </w:r>
        <w:r>
          <w:rPr>
            <w:color w:val="2E3092"/>
            <w:spacing w:val="29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31"/>
          </w:rPr>
          <w:t> </w:t>
        </w:r>
        <w:r>
          <w:rPr>
            <w:color w:val="2E3092"/>
          </w:rPr>
          <w:t>2017</w:t>
        </w:r>
      </w:hyperlink>
      <w:r>
        <w:rPr>
          <w:color w:val="231F20"/>
        </w:rPr>
        <w:t>).</w:t>
      </w:r>
      <w:r>
        <w:rPr>
          <w:color w:val="231F20"/>
          <w:spacing w:val="40"/>
        </w:rPr>
        <w:t> </w:t>
      </w:r>
      <w:r>
        <w:rPr>
          <w:color w:val="231F20"/>
        </w:rPr>
        <w:t>The feature acquisition method, external environment (e.g., light</w:t>
      </w:r>
      <w:r>
        <w:rPr>
          <w:color w:val="231F20"/>
          <w:spacing w:val="40"/>
        </w:rPr>
        <w:t> </w:t>
      </w:r>
      <w:r>
        <w:rPr>
          <w:color w:val="231F20"/>
        </w:rPr>
        <w:t>intensity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occlusion),</w:t>
      </w:r>
      <w:r>
        <w:rPr>
          <w:color w:val="231F20"/>
          <w:spacing w:val="40"/>
        </w:rPr>
        <w:t> </w:t>
      </w:r>
      <w:r>
        <w:rPr>
          <w:color w:val="231F20"/>
        </w:rPr>
        <w:t>shooting</w:t>
      </w:r>
      <w:r>
        <w:rPr>
          <w:color w:val="231F20"/>
          <w:spacing w:val="40"/>
        </w:rPr>
        <w:t> </w:t>
      </w:r>
      <w:r>
        <w:rPr>
          <w:color w:val="231F20"/>
        </w:rPr>
        <w:t>angle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quality</w:t>
      </w:r>
      <w:r>
        <w:rPr>
          <w:color w:val="231F20"/>
          <w:spacing w:val="40"/>
        </w:rPr>
        <w:t> </w:t>
      </w:r>
      <w:r>
        <w:rPr>
          <w:color w:val="231F20"/>
        </w:rPr>
        <w:t>chosen</w:t>
      </w:r>
      <w:r>
        <w:rPr>
          <w:color w:val="231F20"/>
          <w:spacing w:val="40"/>
        </w:rPr>
        <w:t> </w:t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crucial</w:t>
      </w:r>
      <w:r>
        <w:rPr>
          <w:color w:val="231F20"/>
          <w:spacing w:val="40"/>
        </w:rPr>
        <w:t> </w:t>
      </w:r>
      <w:r>
        <w:rPr>
          <w:color w:val="231F20"/>
        </w:rPr>
        <w:t>parameters</w:t>
      </w:r>
      <w:r>
        <w:rPr>
          <w:color w:val="231F20"/>
          <w:spacing w:val="40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will</w:t>
      </w:r>
      <w:r>
        <w:rPr>
          <w:color w:val="231F20"/>
          <w:spacing w:val="40"/>
        </w:rPr>
        <w:t> </w:t>
      </w:r>
      <w:r>
        <w:rPr>
          <w:color w:val="231F20"/>
        </w:rPr>
        <w:t>affect</w:t>
      </w:r>
      <w:r>
        <w:rPr>
          <w:color w:val="231F20"/>
          <w:spacing w:val="40"/>
        </w:rPr>
        <w:t> </w:t>
      </w:r>
      <w:r>
        <w:rPr>
          <w:color w:val="231F20"/>
        </w:rPr>
        <w:t>target</w:t>
      </w:r>
      <w:r>
        <w:rPr>
          <w:color w:val="231F20"/>
          <w:spacing w:val="40"/>
        </w:rPr>
        <w:t> </w:t>
      </w:r>
      <w:r>
        <w:rPr>
          <w:color w:val="231F20"/>
        </w:rPr>
        <w:t>detection.</w:t>
      </w:r>
      <w:r>
        <w:rPr>
          <w:color w:val="231F20"/>
          <w:spacing w:val="40"/>
        </w:rPr>
        <w:t> </w:t>
      </w:r>
      <w:r>
        <w:rPr>
          <w:color w:val="231F20"/>
        </w:rPr>
        <w:t>Therefore,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38"/>
        </w:rPr>
        <w:t> </w:t>
      </w:r>
      <w:r>
        <w:rPr>
          <w:color w:val="231F20"/>
        </w:rPr>
        <w:t>is</w:t>
      </w:r>
      <w:r>
        <w:rPr>
          <w:color w:val="231F20"/>
          <w:spacing w:val="38"/>
        </w:rPr>
        <w:t> </w:t>
      </w:r>
      <w:r>
        <w:rPr>
          <w:color w:val="231F20"/>
        </w:rPr>
        <w:t>important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6"/>
        </w:rPr>
        <w:t> </w:t>
      </w:r>
      <w:r>
        <w:rPr>
          <w:color w:val="231F20"/>
        </w:rPr>
        <w:t>innovate</w:t>
      </w:r>
      <w:r>
        <w:rPr>
          <w:color w:val="231F20"/>
          <w:spacing w:val="38"/>
        </w:rPr>
        <w:t> </w:t>
      </w:r>
      <w:r>
        <w:rPr>
          <w:color w:val="231F20"/>
        </w:rPr>
        <w:t>animal</w:t>
      </w:r>
      <w:r>
        <w:rPr>
          <w:color w:val="231F20"/>
          <w:spacing w:val="38"/>
        </w:rPr>
        <w:t> </w:t>
      </w:r>
      <w:r>
        <w:rPr>
          <w:color w:val="231F20"/>
        </w:rPr>
        <w:t>target</w:t>
      </w:r>
      <w:r>
        <w:rPr>
          <w:color w:val="231F20"/>
          <w:spacing w:val="38"/>
        </w:rPr>
        <w:t> </w:t>
      </w:r>
      <w:r>
        <w:rPr>
          <w:color w:val="231F20"/>
        </w:rPr>
        <w:t>detection</w:t>
      </w:r>
      <w:r>
        <w:rPr>
          <w:color w:val="231F20"/>
          <w:spacing w:val="38"/>
        </w:rPr>
        <w:t> </w:t>
      </w:r>
      <w:r>
        <w:rPr>
          <w:color w:val="231F20"/>
        </w:rPr>
        <w:t>algorithms</w:t>
      </w:r>
      <w:r>
        <w:rPr>
          <w:color w:val="231F20"/>
          <w:spacing w:val="38"/>
        </w:rPr>
        <w:t> </w:t>
      </w:r>
      <w:r>
        <w:rPr>
          <w:color w:val="231F2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</w:rPr>
        <w:t>are</w:t>
      </w:r>
      <w:r>
        <w:rPr>
          <w:color w:val="231F20"/>
          <w:spacing w:val="40"/>
        </w:rPr>
        <w:t> </w:t>
      </w:r>
      <w:r>
        <w:rPr>
          <w:color w:val="231F20"/>
        </w:rPr>
        <w:t>less</w:t>
      </w:r>
      <w:r>
        <w:rPr>
          <w:color w:val="231F20"/>
          <w:spacing w:val="40"/>
        </w:rPr>
        <w:t> </w:t>
      </w:r>
      <w:r>
        <w:rPr>
          <w:color w:val="231F20"/>
        </w:rPr>
        <w:t>affected</w:t>
      </w:r>
      <w:r>
        <w:rPr>
          <w:color w:val="231F20"/>
          <w:spacing w:val="40"/>
        </w:rPr>
        <w:t> </w:t>
      </w:r>
      <w:r>
        <w:rPr>
          <w:color w:val="231F20"/>
        </w:rPr>
        <w:t>by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natural</w:t>
      </w:r>
      <w:r>
        <w:rPr>
          <w:color w:val="231F20"/>
          <w:spacing w:val="40"/>
        </w:rPr>
        <w:t> </w:t>
      </w:r>
      <w:r>
        <w:rPr>
          <w:color w:val="231F20"/>
        </w:rPr>
        <w:t>environment.</w:t>
      </w:r>
    </w:p>
    <w:p>
      <w:pPr>
        <w:pStyle w:val="BodyText"/>
        <w:spacing w:line="276" w:lineRule="auto" w:before="2"/>
        <w:ind w:left="103" w:right="118" w:firstLine="239"/>
        <w:jc w:val="both"/>
      </w:pPr>
      <w:r>
        <w:rPr>
          <w:color w:val="231F20"/>
        </w:rPr>
        <w:t>Deep</w:t>
      </w:r>
      <w:r>
        <w:rPr>
          <w:color w:val="231F20"/>
          <w:spacing w:val="-5"/>
        </w:rPr>
        <w:t> </w:t>
      </w:r>
      <w:r>
        <w:rPr>
          <w:color w:val="231F20"/>
        </w:rPr>
        <w:t>learning</w:t>
      </w:r>
      <w:r>
        <w:rPr>
          <w:color w:val="231F20"/>
          <w:spacing w:val="-8"/>
        </w:rPr>
        <w:t> </w:t>
      </w:r>
      <w:r>
        <w:rPr>
          <w:color w:val="231F20"/>
        </w:rPr>
        <w:t>technology</w:t>
      </w:r>
      <w:r>
        <w:rPr>
          <w:color w:val="231F20"/>
          <w:spacing w:val="-5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powerful</w:t>
      </w:r>
      <w:r>
        <w:rPr>
          <w:color w:val="231F20"/>
          <w:spacing w:val="-7"/>
        </w:rPr>
        <w:t> </w:t>
      </w:r>
      <w:r>
        <w:rPr>
          <w:color w:val="231F20"/>
        </w:rPr>
        <w:t>feature</w:t>
      </w:r>
      <w:r>
        <w:rPr>
          <w:color w:val="231F20"/>
          <w:spacing w:val="-4"/>
        </w:rPr>
        <w:t> </w:t>
      </w:r>
      <w:r>
        <w:rPr>
          <w:color w:val="231F20"/>
        </w:rPr>
        <w:t>representation</w:t>
      </w:r>
      <w:r>
        <w:rPr>
          <w:color w:val="231F20"/>
          <w:spacing w:val="-5"/>
        </w:rPr>
        <w:t> </w:t>
      </w:r>
      <w:r>
        <w:rPr>
          <w:color w:val="231F20"/>
        </w:rPr>
        <w:t>capa-</w:t>
      </w:r>
      <w:r>
        <w:rPr>
          <w:color w:val="231F20"/>
          <w:spacing w:val="40"/>
        </w:rPr>
        <w:t> </w:t>
      </w:r>
      <w:r>
        <w:rPr>
          <w:color w:val="231F20"/>
        </w:rPr>
        <w:t>bilities,</w:t>
      </w:r>
      <w:r>
        <w:rPr>
          <w:color w:val="231F20"/>
          <w:spacing w:val="-9"/>
        </w:rPr>
        <w:t> </w:t>
      </w:r>
      <w:r>
        <w:rPr>
          <w:color w:val="231F20"/>
        </w:rPr>
        <w:t>fast</w:t>
      </w:r>
      <w:r>
        <w:rPr>
          <w:color w:val="231F20"/>
          <w:spacing w:val="-6"/>
        </w:rPr>
        <w:t> </w:t>
      </w:r>
      <w:r>
        <w:rPr>
          <w:color w:val="231F20"/>
        </w:rPr>
        <w:t>processing</w:t>
      </w:r>
      <w:r>
        <w:rPr>
          <w:color w:val="231F20"/>
          <w:spacing w:val="-9"/>
        </w:rPr>
        <w:t> </w:t>
      </w:r>
      <w:r>
        <w:rPr>
          <w:color w:val="231F20"/>
        </w:rPr>
        <w:t>speed,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resolve</w:t>
      </w:r>
      <w:r>
        <w:rPr>
          <w:color w:val="231F20"/>
          <w:spacing w:val="-9"/>
        </w:rPr>
        <w:t> </w:t>
      </w:r>
      <w:r>
        <w:rPr>
          <w:color w:val="231F20"/>
        </w:rPr>
        <w:t>problems</w:t>
      </w:r>
      <w:r>
        <w:rPr>
          <w:color w:val="231F20"/>
          <w:spacing w:val="-7"/>
        </w:rPr>
        <w:t> </w:t>
      </w:r>
      <w:r>
        <w:rPr>
          <w:color w:val="231F20"/>
        </w:rPr>
        <w:t>associated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40"/>
        </w:rPr>
        <w:t> </w:t>
      </w:r>
      <w:r>
        <w:rPr>
          <w:color w:val="231F20"/>
        </w:rPr>
        <w:t>external interferences. Thus, deep learning algorithms are appropriate</w:t>
      </w:r>
      <w:r>
        <w:rPr>
          <w:color w:val="231F20"/>
          <w:spacing w:val="40"/>
        </w:rPr>
        <w:t> </w:t>
      </w:r>
      <w:r>
        <w:rPr>
          <w:color w:val="231F20"/>
        </w:rPr>
        <w:t>models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developing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automatic,</w:t>
      </w:r>
      <w:r>
        <w:rPr>
          <w:color w:val="231F20"/>
          <w:spacing w:val="-10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intelligent</w:t>
      </w:r>
      <w:r>
        <w:rPr>
          <w:color w:val="231F20"/>
          <w:spacing w:val="-9"/>
        </w:rPr>
        <w:t> </w:t>
      </w:r>
      <w:r>
        <w:rPr>
          <w:color w:val="231F20"/>
        </w:rPr>
        <w:t>tool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an-</w:t>
      </w:r>
      <w:r>
        <w:rPr>
          <w:color w:val="231F20"/>
          <w:spacing w:val="40"/>
        </w:rPr>
        <w:t> </w:t>
      </w:r>
      <w:r>
        <w:rPr>
          <w:color w:val="231F20"/>
        </w:rPr>
        <w:t>imal farming (</w:t>
      </w:r>
      <w:hyperlink w:history="true" w:anchor="_bookmark32">
        <w:r>
          <w:rPr>
            <w:color w:val="2E3092"/>
          </w:rPr>
          <w:t>Qiao et al., 2021</w:t>
        </w:r>
      </w:hyperlink>
      <w:r>
        <w:rPr>
          <w:color w:val="231F20"/>
        </w:rPr>
        <w:t>). Deep learning technologies have been</w:t>
      </w:r>
      <w:r>
        <w:rPr>
          <w:color w:val="231F20"/>
          <w:spacing w:val="40"/>
        </w:rPr>
        <w:t> </w:t>
      </w:r>
      <w:r>
        <w:rPr>
          <w:color w:val="231F20"/>
        </w:rPr>
        <w:t>applied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study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large</w:t>
      </w:r>
      <w:r>
        <w:rPr>
          <w:color w:val="231F20"/>
          <w:spacing w:val="-5"/>
        </w:rPr>
        <w:t> </w:t>
      </w:r>
      <w:r>
        <w:rPr>
          <w:color w:val="231F20"/>
        </w:rPr>
        <w:t>animals</w:t>
      </w:r>
      <w:r>
        <w:rPr>
          <w:color w:val="231F20"/>
          <w:spacing w:val="-4"/>
        </w:rPr>
        <w:t> </w:t>
      </w:r>
      <w:r>
        <w:rPr>
          <w:color w:val="231F20"/>
        </w:rPr>
        <w:t>(pigs,</w:t>
      </w:r>
      <w:r>
        <w:rPr>
          <w:color w:val="231F20"/>
          <w:spacing w:val="-7"/>
        </w:rPr>
        <w:t> </w:t>
      </w:r>
      <w:r>
        <w:rPr>
          <w:color w:val="231F20"/>
        </w:rPr>
        <w:t>sheep,</w:t>
      </w:r>
      <w:r>
        <w:rPr>
          <w:color w:val="231F20"/>
          <w:spacing w:val="-6"/>
        </w:rPr>
        <w:t> </w:t>
      </w:r>
      <w:r>
        <w:rPr>
          <w:color w:val="231F20"/>
        </w:rPr>
        <w:t>cattle),</w:t>
      </w:r>
      <w:r>
        <w:rPr>
          <w:color w:val="231F20"/>
          <w:spacing w:val="-3"/>
        </w:rPr>
        <w:t> </w:t>
      </w:r>
      <w:r>
        <w:rPr>
          <w:color w:val="231F20"/>
        </w:rPr>
        <w:t>such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object</w:t>
      </w:r>
    </w:p>
    <w:p>
      <w:pPr>
        <w:spacing w:after="0" w:line="276" w:lineRule="auto"/>
        <w:jc w:val="both"/>
        <w:sectPr>
          <w:type w:val="continuous"/>
          <w:pgSz w:w="11910" w:h="15880"/>
          <w:pgMar w:top="640" w:bottom="280" w:left="660" w:right="640"/>
          <w:cols w:num="2" w:equalWidth="0">
            <w:col w:w="5171" w:space="187"/>
            <w:col w:w="5252"/>
          </w:cols>
        </w:sectPr>
      </w:pPr>
    </w:p>
    <w:p>
      <w:pPr>
        <w:pStyle w:val="BodyText"/>
        <w:spacing w:before="73"/>
        <w:rPr>
          <w:sz w:val="12"/>
        </w:rPr>
      </w:pPr>
    </w:p>
    <w:p>
      <w:pPr>
        <w:spacing w:before="1"/>
        <w:ind w:left="103" w:right="0" w:firstLine="0"/>
        <w:jc w:val="left"/>
        <w:rPr>
          <w:sz w:val="12"/>
        </w:rPr>
      </w:pPr>
      <w:hyperlink r:id="rId9">
        <w:r>
          <w:rPr>
            <w:color w:val="2E3092"/>
            <w:spacing w:val="-2"/>
            <w:w w:val="105"/>
            <w:sz w:val="12"/>
          </w:rPr>
          <w:t>https://doi.org/10.1016/j.aiia.2023.08.002</w:t>
        </w:r>
      </w:hyperlink>
    </w:p>
    <w:p>
      <w:pPr>
        <w:spacing w:line="302" w:lineRule="auto" w:before="36"/>
        <w:ind w:left="103" w:right="121" w:firstLine="0"/>
        <w:jc w:val="left"/>
        <w:rPr>
          <w:sz w:val="12"/>
        </w:rPr>
      </w:pPr>
      <w:r>
        <w:rPr>
          <w:color w:val="231F20"/>
          <w:w w:val="105"/>
          <w:sz w:val="12"/>
        </w:rPr>
        <w:t>2589-7217/© 2023 The Authors. Publishing services by Elsevier B.V. on behalf of KeAi Communications Co., Ltd. This is an open access article under the CC BY-NC-ND license (</w:t>
      </w:r>
      <w:hyperlink r:id="rId13">
        <w:r>
          <w:rPr>
            <w:color w:val="2E3092"/>
            <w:w w:val="105"/>
            <w:sz w:val="12"/>
          </w:rPr>
          <w:t>http://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13">
        <w:r>
          <w:rPr>
            <w:color w:val="2E3092"/>
            <w:spacing w:val="-2"/>
            <w:w w:val="105"/>
            <w:sz w:val="12"/>
          </w:rPr>
          <w:t>creativecommons.org/licenses/by-nc-nd/4.0/</w:t>
        </w:r>
      </w:hyperlink>
      <w:r>
        <w:rPr>
          <w:color w:val="231F20"/>
          <w:spacing w:val="-2"/>
          <w:w w:val="105"/>
          <w:sz w:val="12"/>
        </w:rPr>
        <w:t>).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top="640" w:bottom="280" w:left="66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5"/>
          <w:footerReference w:type="default" r:id="rId16"/>
          <w:pgSz w:w="11910" w:h="15880"/>
          <w:pgMar w:header="693" w:footer="592" w:top="880" w:bottom="780" w:left="660" w:right="640"/>
          <w:pgNumType w:start="37"/>
        </w:sectPr>
      </w:pPr>
    </w:p>
    <w:p>
      <w:pPr>
        <w:pStyle w:val="BodyText"/>
        <w:spacing w:line="273" w:lineRule="auto" w:before="112"/>
        <w:ind w:left="103" w:right="38"/>
        <w:jc w:val="both"/>
      </w:pPr>
      <w:bookmarkStart w:name="2. Material and methods" w:id="8"/>
      <w:bookmarkEnd w:id="8"/>
      <w:r>
        <w:rPr/>
      </w:r>
      <w:bookmarkStart w:name="2.1. Data acquisition" w:id="9"/>
      <w:bookmarkEnd w:id="9"/>
      <w:r>
        <w:rPr/>
      </w:r>
      <w:bookmarkStart w:name="2.2. YOLOv5-CBAM model for broiler detec" w:id="10"/>
      <w:bookmarkEnd w:id="10"/>
      <w:r>
        <w:rPr/>
      </w:r>
      <w:bookmarkStart w:name="2.2.1. The YOLOv5 network" w:id="11"/>
      <w:bookmarkEnd w:id="11"/>
      <w:r>
        <w:rPr/>
      </w:r>
      <w:r>
        <w:rPr>
          <w:color w:val="231F20"/>
        </w:rPr>
        <w:t>detection,</w:t>
      </w:r>
      <w:r>
        <w:rPr>
          <w:color w:val="231F20"/>
          <w:spacing w:val="-8"/>
        </w:rPr>
        <w:t> </w:t>
      </w:r>
      <w:r>
        <w:rPr>
          <w:color w:val="231F20"/>
        </w:rPr>
        <w:t>individual</w:t>
      </w:r>
      <w:r>
        <w:rPr>
          <w:color w:val="231F20"/>
          <w:spacing w:val="-7"/>
        </w:rPr>
        <w:t> </w:t>
      </w:r>
      <w:r>
        <w:rPr>
          <w:color w:val="231F20"/>
        </w:rPr>
        <w:t>tracking,</w:t>
      </w:r>
      <w:r>
        <w:rPr>
          <w:color w:val="231F20"/>
          <w:spacing w:val="-6"/>
        </w:rPr>
        <w:t> </w:t>
      </w:r>
      <w:r>
        <w:rPr>
          <w:color w:val="231F20"/>
        </w:rPr>
        <w:t>behavior</w:t>
      </w:r>
      <w:r>
        <w:rPr>
          <w:color w:val="231F20"/>
          <w:spacing w:val="-6"/>
        </w:rPr>
        <w:t> </w:t>
      </w:r>
      <w:r>
        <w:rPr>
          <w:color w:val="231F20"/>
        </w:rPr>
        <w:t>recognition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body</w:t>
      </w:r>
      <w:r>
        <w:rPr>
          <w:color w:val="231F20"/>
          <w:spacing w:val="-7"/>
        </w:rPr>
        <w:t> </w:t>
      </w:r>
      <w:r>
        <w:rPr>
          <w:color w:val="231F20"/>
        </w:rPr>
        <w:t>condition</w:t>
      </w:r>
      <w:r>
        <w:rPr>
          <w:color w:val="231F20"/>
          <w:spacing w:val="40"/>
        </w:rPr>
        <w:t> </w:t>
      </w:r>
      <w:r>
        <w:rPr>
          <w:color w:val="231F20"/>
        </w:rPr>
        <w:t>evaluation (</w:t>
      </w:r>
      <w:hyperlink w:history="true" w:anchor="_bookmark15">
        <w:r>
          <w:rPr>
            <w:color w:val="2E3092"/>
          </w:rPr>
          <w:t>Chen et al., 2021</w:t>
        </w:r>
      </w:hyperlink>
      <w:r>
        <w:rPr>
          <w:color w:val="231F20"/>
        </w:rPr>
        <w:t>; </w:t>
      </w:r>
      <w:hyperlink w:history="true" w:anchor="_bookmark32">
        <w:r>
          <w:rPr>
            <w:color w:val="2E3092"/>
          </w:rPr>
          <w:t>Xue et al., 2021</w:t>
        </w:r>
      </w:hyperlink>
      <w:r>
        <w:rPr>
          <w:color w:val="231F20"/>
        </w:rPr>
        <w:t>; </w:t>
      </w:r>
      <w:hyperlink w:history="true" w:anchor="_bookmark32">
        <w:r>
          <w:rPr>
            <w:color w:val="2E3092"/>
          </w:rPr>
          <w:t>Tian et al., 2019</w:t>
        </w:r>
      </w:hyperlink>
      <w:r>
        <w:rPr>
          <w:color w:val="231F20"/>
        </w:rPr>
        <w:t>; </w:t>
      </w:r>
      <w:hyperlink w:history="true" w:anchor="_bookmark32">
        <w:r>
          <w:rPr>
            <w:color w:val="2E3092"/>
          </w:rPr>
          <w:t>Qiao</w:t>
        </w:r>
      </w:hyperlink>
      <w:r>
        <w:rPr>
          <w:color w:val="2E3092"/>
          <w:spacing w:val="80"/>
        </w:rPr>
        <w:t> </w:t>
      </w:r>
      <w:hyperlink w:history="true" w:anchor="_bookmark32">
        <w:r>
          <w:rPr>
            <w:color w:val="2E3092"/>
          </w:rPr>
          <w:t>et al., 2019</w:t>
        </w:r>
      </w:hyperlink>
      <w:r>
        <w:rPr>
          <w:color w:val="231F20"/>
        </w:rPr>
        <w:t>; </w:t>
      </w:r>
      <w:hyperlink w:history="true" w:anchor="_bookmark32">
        <w:r>
          <w:rPr>
            <w:color w:val="2E3092"/>
          </w:rPr>
          <w:t>Shen et al., 2020</w:t>
        </w:r>
      </w:hyperlink>
      <w:r>
        <w:rPr>
          <w:color w:val="231F20"/>
        </w:rPr>
        <w:t>; </w:t>
      </w:r>
      <w:hyperlink w:history="true" w:anchor="_bookmark24">
        <w:r>
          <w:rPr>
            <w:color w:val="2E3092"/>
          </w:rPr>
          <w:t>Alvarez et al., 2019</w:t>
        </w:r>
      </w:hyperlink>
      <w:r>
        <w:rPr>
          <w:color w:val="231F20"/>
        </w:rPr>
        <w:t>; </w:t>
      </w:r>
      <w:hyperlink w:history="true" w:anchor="_bookmark18">
        <w:r>
          <w:rPr>
            <w:color w:val="2E3092"/>
          </w:rPr>
          <w:t>Guo et al., 2021a,</w:t>
        </w:r>
      </w:hyperlink>
      <w:r>
        <w:rPr>
          <w:color w:val="2E3092"/>
          <w:spacing w:val="40"/>
        </w:rPr>
        <w:t> </w:t>
      </w:r>
      <w:hyperlink w:history="true" w:anchor="_bookmark18">
        <w:r>
          <w:rPr>
            <w:color w:val="2E3092"/>
          </w:rPr>
          <w:t>2022</w:t>
        </w:r>
      </w:hyperlink>
      <w:r>
        <w:rPr>
          <w:color w:val="231F20"/>
        </w:rPr>
        <w:t>). However, the size of the chicken and the sheer numbers that</w:t>
      </w:r>
      <w:r>
        <w:rPr>
          <w:color w:val="231F20"/>
          <w:spacing w:val="80"/>
        </w:rPr>
        <w:t> </w:t>
      </w:r>
      <w:r>
        <w:rPr>
          <w:color w:val="231F20"/>
        </w:rPr>
        <w:t>are raised in a single house (e.g., 20,000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30,000 chickens on litter</w:t>
      </w:r>
      <w:r>
        <w:rPr>
          <w:color w:val="231F20"/>
          <w:spacing w:val="40"/>
        </w:rPr>
        <w:t> </w:t>
      </w:r>
      <w:r>
        <w:rPr>
          <w:rFonts w:ascii="Times New Roman" w:hAnsi="Times New Roman"/>
          <w:color w:val="231F20"/>
        </w:rPr>
        <w:t>fl</w:t>
      </w:r>
      <w:r>
        <w:rPr>
          <w:color w:val="231F20"/>
        </w:rPr>
        <w:t>oor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2000</w:t>
      </w:r>
      <w:r>
        <w:rPr>
          <w:rFonts w:ascii="Tuffy" w:hAnsi="Tuffy"/>
          <w:b w:val="0"/>
          <w:color w:val="231F20"/>
        </w:rPr>
        <w:t>–</w:t>
      </w:r>
      <w:r>
        <w:rPr>
          <w:color w:val="231F20"/>
        </w:rPr>
        <w:t>2500</w:t>
      </w:r>
      <w:r>
        <w:rPr>
          <w:color w:val="231F20"/>
          <w:spacing w:val="-6"/>
        </w:rPr>
        <w:t> </w:t>
      </w:r>
      <w:r>
        <w:rPr>
          <w:color w:val="231F20"/>
        </w:rPr>
        <w:t>m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>)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pose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challenges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applying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deep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learning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tech-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niques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in monitoring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individual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chickens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(</w:t>
      </w:r>
      <w:hyperlink w:history="true" w:anchor="_bookmark19">
        <w:r>
          <w:rPr>
            <w:color w:val="2E3092"/>
            <w:vertAlign w:val="baseline"/>
          </w:rPr>
          <w:t>Guo</w:t>
        </w:r>
        <w:r>
          <w:rPr>
            <w:color w:val="2E3092"/>
            <w:spacing w:val="-3"/>
            <w:vertAlign w:val="baseline"/>
          </w:rPr>
          <w:t> </w:t>
        </w:r>
        <w:r>
          <w:rPr>
            <w:color w:val="2E3092"/>
            <w:vertAlign w:val="baseline"/>
          </w:rPr>
          <w:t>et</w:t>
        </w:r>
        <w:r>
          <w:rPr>
            <w:color w:val="2E3092"/>
            <w:spacing w:val="-2"/>
            <w:vertAlign w:val="baseline"/>
          </w:rPr>
          <w:t> </w:t>
        </w:r>
        <w:r>
          <w:rPr>
            <w:color w:val="2E3092"/>
            <w:vertAlign w:val="baseline"/>
          </w:rPr>
          <w:t>al.,</w:t>
        </w:r>
        <w:r>
          <w:rPr>
            <w:color w:val="2E3092"/>
            <w:spacing w:val="-2"/>
            <w:vertAlign w:val="baseline"/>
          </w:rPr>
          <w:t> </w:t>
        </w:r>
        <w:r>
          <w:rPr>
            <w:color w:val="2E3092"/>
            <w:vertAlign w:val="baseline"/>
          </w:rPr>
          <w:t>2020</w:t>
        </w:r>
      </w:hyperlink>
      <w:r>
        <w:rPr>
          <w:color w:val="231F20"/>
          <w:vertAlign w:val="baseline"/>
        </w:rPr>
        <w:t>).</w:t>
      </w:r>
      <w:r>
        <w:rPr>
          <w:color w:val="231F20"/>
          <w:spacing w:val="-2"/>
          <w:vertAlign w:val="baseline"/>
        </w:rPr>
        <w:t> </w:t>
      </w:r>
      <w:hyperlink w:history="true" w:anchor="_bookmark32">
        <w:r>
          <w:rPr>
            <w:color w:val="2E3092"/>
            <w:vertAlign w:val="baseline"/>
          </w:rPr>
          <w:t>Yang</w:t>
        </w:r>
        <w:r>
          <w:rPr>
            <w:color w:val="2E3092"/>
            <w:spacing w:val="-1"/>
            <w:vertAlign w:val="baseline"/>
          </w:rPr>
          <w:t> </w:t>
        </w:r>
        <w:r>
          <w:rPr>
            <w:color w:val="2E3092"/>
            <w:vertAlign w:val="baseline"/>
          </w:rPr>
          <w:t>et</w:t>
        </w:r>
        <w:r>
          <w:rPr>
            <w:color w:val="2E3092"/>
            <w:spacing w:val="-2"/>
            <w:vertAlign w:val="baseline"/>
          </w:rPr>
          <w:t> </w:t>
        </w:r>
        <w:r>
          <w:rPr>
            <w:color w:val="2E3092"/>
            <w:vertAlign w:val="baseline"/>
          </w:rPr>
          <w:t>al.</w:t>
        </w:r>
      </w:hyperlink>
      <w:r>
        <w:rPr>
          <w:color w:val="2E3092"/>
          <w:spacing w:val="40"/>
          <w:vertAlign w:val="baseline"/>
        </w:rPr>
        <w:t> </w:t>
      </w:r>
      <w:hyperlink w:history="true" w:anchor="_bookmark32">
        <w:r>
          <w:rPr>
            <w:color w:val="2E3092"/>
            <w:vertAlign w:val="baseline"/>
          </w:rPr>
          <w:t>(2022)</w:t>
        </w:r>
      </w:hyperlink>
      <w:r>
        <w:rPr>
          <w:color w:val="2E3092"/>
          <w:spacing w:val="-5"/>
          <w:vertAlign w:val="baseline"/>
        </w:rPr>
        <w:t> </w:t>
      </w:r>
      <w:r>
        <w:rPr>
          <w:color w:val="231F20"/>
          <w:vertAlign w:val="baseline"/>
        </w:rPr>
        <w:t>built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YOLOv5x-hens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model,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which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detection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highly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ef</w:t>
      </w:r>
      <w:r>
        <w:rPr>
          <w:rFonts w:ascii="Times New Roman" w:hAnsi="Times New Roman"/>
          <w:color w:val="231F20"/>
          <w:vertAlign w:val="baseline"/>
        </w:rPr>
        <w:t>fi</w:t>
      </w:r>
      <w:r>
        <w:rPr>
          <w:color w:val="231F20"/>
          <w:vertAlign w:val="baseline"/>
        </w:rPr>
        <w:t>cient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over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95%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accurate.</w:t>
      </w:r>
      <w:r>
        <w:rPr>
          <w:color w:val="231F20"/>
          <w:spacing w:val="-4"/>
          <w:vertAlign w:val="baseline"/>
        </w:rPr>
        <w:t> </w:t>
      </w:r>
      <w:hyperlink w:history="true" w:anchor="_bookmark16">
        <w:r>
          <w:rPr>
            <w:color w:val="2E3092"/>
            <w:vertAlign w:val="baseline"/>
          </w:rPr>
          <w:t>Fang</w:t>
        </w:r>
        <w:r>
          <w:rPr>
            <w:color w:val="2E3092"/>
            <w:spacing w:val="-5"/>
            <w:vertAlign w:val="baseline"/>
          </w:rPr>
          <w:t> </w:t>
        </w:r>
        <w:r>
          <w:rPr>
            <w:color w:val="2E3092"/>
            <w:vertAlign w:val="baseline"/>
          </w:rPr>
          <w:t>et</w:t>
        </w:r>
        <w:r>
          <w:rPr>
            <w:color w:val="2E3092"/>
            <w:spacing w:val="-4"/>
            <w:vertAlign w:val="baseline"/>
          </w:rPr>
          <w:t> </w:t>
        </w:r>
        <w:r>
          <w:rPr>
            <w:color w:val="2E3092"/>
            <w:vertAlign w:val="baseline"/>
          </w:rPr>
          <w:t>al.</w:t>
        </w:r>
        <w:r>
          <w:rPr>
            <w:color w:val="2E3092"/>
            <w:spacing w:val="-4"/>
            <w:vertAlign w:val="baseline"/>
          </w:rPr>
          <w:t> </w:t>
        </w:r>
        <w:r>
          <w:rPr>
            <w:color w:val="2E3092"/>
            <w:vertAlign w:val="baseline"/>
          </w:rPr>
          <w:t>(2020)</w:t>
        </w:r>
      </w:hyperlink>
      <w:r>
        <w:rPr>
          <w:color w:val="2E3092"/>
          <w:spacing w:val="-6"/>
          <w:vertAlign w:val="baseline"/>
        </w:rPr>
        <w:t> </w:t>
      </w:r>
      <w:r>
        <w:rPr>
          <w:color w:val="231F20"/>
          <w:vertAlign w:val="baseline"/>
        </w:rPr>
        <w:t>proposed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poultry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tracking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al-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gorithm TBroiler tracker which has good performance in overlap rate,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pixel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error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failure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rate,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its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hybrid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tracking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performance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evalua-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tion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(MTPE)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0.730.</w:t>
      </w:r>
      <w:r>
        <w:rPr>
          <w:color w:val="231F20"/>
          <w:spacing w:val="-10"/>
          <w:vertAlign w:val="baseline"/>
        </w:rPr>
        <w:t> </w:t>
      </w:r>
      <w:hyperlink w:history="true" w:anchor="_bookmark17">
        <w:r>
          <w:rPr>
            <w:color w:val="2E3092"/>
            <w:vertAlign w:val="baseline"/>
          </w:rPr>
          <w:t>Fang</w:t>
        </w:r>
        <w:r>
          <w:rPr>
            <w:color w:val="2E3092"/>
            <w:spacing w:val="-8"/>
            <w:vertAlign w:val="baseline"/>
          </w:rPr>
          <w:t> </w:t>
        </w:r>
        <w:r>
          <w:rPr>
            <w:color w:val="2E3092"/>
            <w:vertAlign w:val="baseline"/>
          </w:rPr>
          <w:t>et</w:t>
        </w:r>
        <w:r>
          <w:rPr>
            <w:color w:val="2E3092"/>
            <w:spacing w:val="-8"/>
            <w:vertAlign w:val="baseline"/>
          </w:rPr>
          <w:t> </w:t>
        </w:r>
        <w:r>
          <w:rPr>
            <w:color w:val="2E3092"/>
            <w:vertAlign w:val="baseline"/>
          </w:rPr>
          <w:t>al.</w:t>
        </w:r>
        <w:r>
          <w:rPr>
            <w:color w:val="2E3092"/>
            <w:spacing w:val="-8"/>
            <w:vertAlign w:val="baseline"/>
          </w:rPr>
          <w:t> </w:t>
        </w:r>
        <w:r>
          <w:rPr>
            <w:color w:val="2E3092"/>
            <w:vertAlign w:val="baseline"/>
          </w:rPr>
          <w:t>(2021)</w:t>
        </w:r>
      </w:hyperlink>
      <w:r>
        <w:rPr>
          <w:color w:val="2E3092"/>
          <w:spacing w:val="-8"/>
          <w:vertAlign w:val="baseline"/>
        </w:rPr>
        <w:t> </w:t>
      </w:r>
      <w:r>
        <w:rPr>
          <w:color w:val="231F20"/>
          <w:vertAlign w:val="baseline"/>
        </w:rPr>
        <w:t>analyzed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behavior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broiler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using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DNNs.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tests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showed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accuracy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standing,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walking,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running,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eat-</w:t>
      </w:r>
      <w:r>
        <w:rPr>
          <w:color w:val="231F20"/>
          <w:spacing w:val="40"/>
        </w:rPr>
        <w:t> </w:t>
      </w:r>
      <w:r>
        <w:rPr>
          <w:color w:val="231F20"/>
        </w:rPr>
        <w:t>ing,</w:t>
      </w:r>
      <w:r>
        <w:rPr>
          <w:color w:val="231F20"/>
          <w:spacing w:val="-10"/>
        </w:rPr>
        <w:t> </w:t>
      </w:r>
      <w:r>
        <w:rPr>
          <w:color w:val="231F20"/>
        </w:rPr>
        <w:t>resting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tidying</w:t>
      </w:r>
      <w:r>
        <w:rPr>
          <w:color w:val="231F20"/>
          <w:spacing w:val="-10"/>
        </w:rPr>
        <w:t> </w:t>
      </w:r>
      <w:r>
        <w:rPr>
          <w:color w:val="231F20"/>
        </w:rPr>
        <w:t>behavior</w:t>
      </w:r>
      <w:r>
        <w:rPr>
          <w:color w:val="231F20"/>
          <w:spacing w:val="-10"/>
        </w:rPr>
        <w:t> </w:t>
      </w:r>
      <w:r>
        <w:rPr>
          <w:color w:val="231F20"/>
        </w:rPr>
        <w:t>recognition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0.7511,</w:t>
      </w:r>
      <w:r>
        <w:rPr>
          <w:color w:val="231F20"/>
          <w:spacing w:val="-10"/>
        </w:rPr>
        <w:t> </w:t>
      </w:r>
      <w:r>
        <w:rPr>
          <w:color w:val="231F20"/>
        </w:rPr>
        <w:t>0.5135,</w:t>
      </w:r>
      <w:r>
        <w:rPr>
          <w:color w:val="231F20"/>
          <w:spacing w:val="-9"/>
        </w:rPr>
        <w:t> </w:t>
      </w:r>
      <w:r>
        <w:rPr>
          <w:color w:val="231F20"/>
        </w:rPr>
        <w:t>0.6270,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0.9361,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0.9623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0.9258,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respectively.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Although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above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research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made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some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progresses,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however,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lack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poultry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research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dif-</w:t>
      </w:r>
      <w:r>
        <w:rPr>
          <w:color w:val="231F20"/>
          <w:spacing w:val="40"/>
        </w:rPr>
        <w:t> </w:t>
      </w:r>
      <w:r>
        <w:rPr>
          <w:color w:val="231F20"/>
        </w:rPr>
        <w:t>ferent</w:t>
      </w:r>
      <w:r>
        <w:rPr>
          <w:color w:val="231F20"/>
          <w:spacing w:val="-10"/>
        </w:rPr>
        <w:t> </w:t>
      </w:r>
      <w:r>
        <w:rPr>
          <w:color w:val="231F20"/>
        </w:rPr>
        <w:t>ages,</w:t>
      </w:r>
      <w:r>
        <w:rPr>
          <w:color w:val="231F20"/>
          <w:spacing w:val="-10"/>
        </w:rPr>
        <w:t> </w:t>
      </w:r>
      <w:r>
        <w:rPr>
          <w:color w:val="231F20"/>
        </w:rPr>
        <w:t>feeding</w:t>
      </w:r>
      <w:r>
        <w:rPr>
          <w:color w:val="231F20"/>
          <w:spacing w:val="-9"/>
        </w:rPr>
        <w:t> </w:t>
      </w:r>
      <w:r>
        <w:rPr>
          <w:color w:val="231F20"/>
        </w:rPr>
        <w:t>environments,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densities.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object</w:t>
      </w:r>
      <w:r>
        <w:rPr>
          <w:color w:val="231F20"/>
          <w:spacing w:val="-10"/>
        </w:rPr>
        <w:t> </w:t>
      </w:r>
      <w:r>
        <w:rPr>
          <w:color w:val="231F20"/>
        </w:rPr>
        <w:t>detection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premise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behavior</w:t>
      </w:r>
      <w:r>
        <w:rPr>
          <w:color w:val="231F20"/>
          <w:spacing w:val="-10"/>
        </w:rPr>
        <w:t> </w:t>
      </w:r>
      <w:r>
        <w:rPr>
          <w:color w:val="231F20"/>
        </w:rPr>
        <w:t>recognition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target</w:t>
      </w:r>
      <w:r>
        <w:rPr>
          <w:color w:val="231F20"/>
          <w:spacing w:val="-10"/>
        </w:rPr>
        <w:t> </w:t>
      </w:r>
      <w:r>
        <w:rPr>
          <w:color w:val="231F20"/>
        </w:rPr>
        <w:t>tracking,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also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basis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providing</w:t>
      </w:r>
      <w:r>
        <w:rPr>
          <w:color w:val="231F20"/>
          <w:spacing w:val="-10"/>
        </w:rPr>
        <w:t> </w:t>
      </w:r>
      <w:r>
        <w:rPr>
          <w:color w:val="231F20"/>
        </w:rPr>
        <w:t>target</w:t>
      </w:r>
      <w:r>
        <w:rPr>
          <w:color w:val="231F20"/>
          <w:spacing w:val="-10"/>
        </w:rPr>
        <w:t> </w:t>
      </w:r>
      <w:r>
        <w:rPr>
          <w:color w:val="231F20"/>
        </w:rPr>
        <w:t>area</w:t>
      </w:r>
      <w:r>
        <w:rPr>
          <w:color w:val="231F20"/>
          <w:spacing w:val="-9"/>
        </w:rPr>
        <w:t> </w:t>
      </w:r>
      <w:r>
        <w:rPr>
          <w:color w:val="231F20"/>
        </w:rPr>
        <w:t>information.</w:t>
      </w:r>
      <w:r>
        <w:rPr>
          <w:color w:val="231F20"/>
          <w:spacing w:val="-10"/>
        </w:rPr>
        <w:t> </w:t>
      </w:r>
      <w:r>
        <w:rPr>
          <w:color w:val="231F20"/>
        </w:rPr>
        <w:t>Therefore,</w:t>
      </w:r>
      <w:r>
        <w:rPr>
          <w:color w:val="231F20"/>
          <w:spacing w:val="-10"/>
        </w:rPr>
        <w:t> </w:t>
      </w:r>
      <w:r>
        <w:rPr>
          <w:color w:val="231F20"/>
        </w:rPr>
        <w:t>target</w:t>
      </w:r>
      <w:r>
        <w:rPr>
          <w:color w:val="231F20"/>
          <w:spacing w:val="-9"/>
        </w:rPr>
        <w:t> </w:t>
      </w:r>
      <w:r>
        <w:rPr>
          <w:color w:val="231F20"/>
        </w:rPr>
        <w:t>detec-</w:t>
      </w:r>
      <w:r>
        <w:rPr>
          <w:color w:val="231F20"/>
          <w:w w:val="105"/>
        </w:rPr>
        <w:t> tion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broiler</w:t>
      </w:r>
      <w:r>
        <w:rPr>
          <w:color w:val="231F20"/>
          <w:w w:val="105"/>
        </w:rPr>
        <w:t> groups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multiple</w:t>
      </w:r>
      <w:r>
        <w:rPr>
          <w:color w:val="231F20"/>
          <w:w w:val="105"/>
        </w:rPr>
        <w:t> scenarios</w:t>
      </w:r>
      <w:r>
        <w:rPr>
          <w:color w:val="231F20"/>
          <w:w w:val="105"/>
        </w:rPr>
        <w:t> is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great</w:t>
      </w:r>
      <w:r>
        <w:rPr>
          <w:color w:val="231F20"/>
          <w:w w:val="105"/>
        </w:rPr>
        <w:t> </w:t>
      </w:r>
      <w:r>
        <w:rPr>
          <w:color w:val="231F20"/>
          <w:w w:val="105"/>
        </w:rPr>
        <w:t>signi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cance. </w:t>
      </w:r>
      <w:r>
        <w:rPr>
          <w:color w:val="231F20"/>
        </w:rPr>
        <w:t>Among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deep</w:t>
      </w:r>
      <w:r>
        <w:rPr>
          <w:color w:val="231F20"/>
          <w:spacing w:val="-5"/>
        </w:rPr>
        <w:t> </w:t>
      </w:r>
      <w:r>
        <w:rPr>
          <w:color w:val="231F20"/>
        </w:rPr>
        <w:t>learning</w:t>
      </w:r>
      <w:r>
        <w:rPr>
          <w:color w:val="231F20"/>
          <w:spacing w:val="-6"/>
        </w:rPr>
        <w:t> </w:t>
      </w:r>
      <w:r>
        <w:rPr>
          <w:color w:val="231F20"/>
        </w:rPr>
        <w:t>algorithms,</w:t>
      </w:r>
      <w:r>
        <w:rPr>
          <w:color w:val="231F20"/>
          <w:spacing w:val="-3"/>
        </w:rPr>
        <w:t> </w:t>
      </w:r>
      <w:r>
        <w:rPr>
          <w:color w:val="231F20"/>
        </w:rPr>
        <w:t>YOLO</w:t>
      </w:r>
      <w:r>
        <w:rPr>
          <w:color w:val="231F20"/>
          <w:spacing w:val="-4"/>
        </w:rPr>
        <w:t> </w:t>
      </w:r>
      <w:r>
        <w:rPr>
          <w:color w:val="231F20"/>
        </w:rPr>
        <w:t>series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one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fast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w w:val="105"/>
        </w:rPr>
        <w:t> </w:t>
      </w:r>
      <w:r>
        <w:rPr>
          <w:color w:val="231F20"/>
          <w:spacing w:val="-4"/>
          <w:w w:val="105"/>
        </w:rPr>
        <w:t>high precision algorithms for multi-target detection at present (</w:t>
      </w:r>
      <w:hyperlink w:history="true" w:anchor="_bookmark32">
        <w:r>
          <w:rPr>
            <w:color w:val="2E3092"/>
            <w:spacing w:val="-4"/>
            <w:w w:val="105"/>
          </w:rPr>
          <w:t>Subedi</w:t>
        </w:r>
      </w:hyperlink>
      <w:r>
        <w:rPr>
          <w:color w:val="2E3092"/>
          <w:spacing w:val="40"/>
          <w:w w:val="105"/>
        </w:rPr>
        <w:t> </w:t>
      </w:r>
      <w:hyperlink w:history="true" w:anchor="_bookmark32">
        <w:r>
          <w:rPr>
            <w:color w:val="2E3092"/>
            <w:spacing w:val="-2"/>
          </w:rPr>
          <w:t>et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2023a, 2023b</w:t>
        </w:r>
      </w:hyperlink>
      <w:r>
        <w:rPr>
          <w:color w:val="231F20"/>
          <w:spacing w:val="-2"/>
        </w:rPr>
        <w:t>;</w:t>
      </w:r>
      <w:r>
        <w:rPr>
          <w:color w:val="231F20"/>
          <w:spacing w:val="-3"/>
        </w:rPr>
        <w:t> </w:t>
      </w:r>
      <w:hyperlink w:history="true" w:anchor="_bookmark20">
        <w:r>
          <w:rPr>
            <w:color w:val="2E3092"/>
            <w:spacing w:val="-2"/>
          </w:rPr>
          <w:t>Ge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et al., 2021</w:t>
        </w:r>
      </w:hyperlink>
      <w:r>
        <w:rPr>
          <w:color w:val="231F20"/>
          <w:spacing w:val="-2"/>
        </w:rPr>
        <w:t>;</w:t>
      </w:r>
      <w:hyperlink w:history="true" w:anchor="_bookmark28">
        <w:r>
          <w:rPr>
            <w:color w:val="2E3092"/>
            <w:spacing w:val="-2"/>
          </w:rPr>
          <w:t>Bochkovskiy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et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al.,</w:t>
        </w:r>
        <w:r>
          <w:rPr>
            <w:color w:val="2E3092"/>
            <w:spacing w:val="-3"/>
          </w:rPr>
          <w:t> </w:t>
        </w:r>
        <w:r>
          <w:rPr>
            <w:color w:val="2E3092"/>
            <w:spacing w:val="-2"/>
          </w:rPr>
          <w:t>2020</w:t>
        </w:r>
      </w:hyperlink>
      <w:r>
        <w:rPr>
          <w:color w:val="231F20"/>
          <w:spacing w:val="-2"/>
        </w:rPr>
        <w:t>).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When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tar-</w:t>
      </w:r>
      <w:r>
        <w:rPr>
          <w:color w:val="231F20"/>
          <w:spacing w:val="40"/>
        </w:rPr>
        <w:t> </w:t>
      </w:r>
      <w:r>
        <w:rPr>
          <w:color w:val="231F20"/>
        </w:rPr>
        <w:t>gets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small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occluded</w:t>
      </w:r>
      <w:r>
        <w:rPr>
          <w:color w:val="231F20"/>
          <w:spacing w:val="-10"/>
        </w:rPr>
        <w:t> </w:t>
      </w:r>
      <w:r>
        <w:rPr>
          <w:color w:val="231F20"/>
        </w:rPr>
        <w:t>YOLO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result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missed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false</w:t>
      </w:r>
      <w:r>
        <w:rPr>
          <w:color w:val="231F20"/>
          <w:spacing w:val="-9"/>
        </w:rPr>
        <w:t> </w:t>
      </w:r>
      <w:r>
        <w:rPr>
          <w:color w:val="231F20"/>
        </w:rPr>
        <w:t>detections.</w:t>
      </w:r>
      <w:r>
        <w:rPr>
          <w:color w:val="231F20"/>
          <w:spacing w:val="40"/>
        </w:rPr>
        <w:t> </w:t>
      </w:r>
      <w:r>
        <w:rPr>
          <w:color w:val="231F20"/>
        </w:rPr>
        <w:t>There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attention</w:t>
      </w:r>
      <w:r>
        <w:rPr>
          <w:color w:val="231F20"/>
          <w:spacing w:val="-6"/>
        </w:rPr>
        <w:t> </w:t>
      </w:r>
      <w:r>
        <w:rPr>
          <w:color w:val="231F20"/>
        </w:rPr>
        <w:t>mechanisms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deep</w:t>
      </w:r>
      <w:r>
        <w:rPr>
          <w:color w:val="231F20"/>
          <w:spacing w:val="-6"/>
        </w:rPr>
        <w:t> </w:t>
      </w:r>
      <w:r>
        <w:rPr>
          <w:color w:val="231F20"/>
        </w:rPr>
        <w:t>learning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reduce</w:t>
      </w:r>
      <w:r>
        <w:rPr>
          <w:color w:val="231F20"/>
          <w:spacing w:val="-5"/>
        </w:rPr>
        <w:t> </w:t>
      </w:r>
      <w:r>
        <w:rPr>
          <w:color w:val="231F20"/>
        </w:rPr>
        <w:t>infor-</w:t>
      </w:r>
      <w:r>
        <w:rPr>
          <w:color w:val="231F20"/>
          <w:w w:val="105"/>
        </w:rPr>
        <w:t> mation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loss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improve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detection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performance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occlusion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and </w:t>
      </w:r>
      <w:r>
        <w:rPr>
          <w:color w:val="231F20"/>
          <w:spacing w:val="-2"/>
          <w:w w:val="105"/>
        </w:rPr>
        <w:t>small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object.(</w:t>
      </w:r>
      <w:hyperlink w:history="true" w:anchor="_bookmark32">
        <w:r>
          <w:rPr>
            <w:color w:val="2E3092"/>
            <w:spacing w:val="-2"/>
            <w:w w:val="105"/>
          </w:rPr>
          <w:t>Yang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2023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8"/>
          <w:w w:val="105"/>
        </w:rPr>
        <w:t> </w:t>
      </w:r>
      <w:hyperlink w:history="true" w:anchor="_bookmark29">
        <w:r>
          <w:rPr>
            <w:color w:val="2E3092"/>
            <w:spacing w:val="-2"/>
            <w:w w:val="105"/>
          </w:rPr>
          <w:t>Li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9"/>
            <w:w w:val="105"/>
          </w:rPr>
          <w:t> </w:t>
        </w:r>
        <w:r>
          <w:rPr>
            <w:color w:val="2E3092"/>
            <w:spacing w:val="-2"/>
            <w:w w:val="105"/>
          </w:rPr>
          <w:t>2020</w:t>
        </w:r>
      </w:hyperlink>
      <w:r>
        <w:rPr>
          <w:color w:val="231F20"/>
          <w:spacing w:val="-2"/>
          <w:w w:val="105"/>
        </w:rPr>
        <w:t>;</w:t>
      </w:r>
      <w:r>
        <w:rPr>
          <w:color w:val="231F20"/>
          <w:spacing w:val="-8"/>
          <w:w w:val="105"/>
        </w:rPr>
        <w:t> </w:t>
      </w:r>
      <w:hyperlink w:history="true" w:anchor="_bookmark21">
        <w:r>
          <w:rPr>
            <w:color w:val="2E3092"/>
            <w:spacing w:val="-2"/>
            <w:w w:val="105"/>
          </w:rPr>
          <w:t>Fukui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et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al.,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spacing w:val="-2"/>
            <w:w w:val="105"/>
          </w:rPr>
          <w:t>2019</w:t>
        </w:r>
      </w:hyperlink>
      <w:r>
        <w:rPr>
          <w:color w:val="231F20"/>
          <w:spacing w:val="-2"/>
          <w:w w:val="105"/>
        </w:rPr>
        <w:t>).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In the current study, we incorporated a convolutional block atten-</w:t>
      </w:r>
      <w:r>
        <w:rPr>
          <w:color w:val="231F20"/>
          <w:spacing w:val="40"/>
        </w:rPr>
        <w:t> </w:t>
      </w:r>
      <w:r>
        <w:rPr>
          <w:color w:val="231F20"/>
        </w:rPr>
        <w:t>tion module (CBAM) into YOLOv5 to enhance the algorithm's ability</w:t>
      </w:r>
      <w:r>
        <w:rPr>
          <w:color w:val="231F20"/>
          <w:spacing w:val="80"/>
        </w:rPr>
        <w:t> </w:t>
      </w:r>
      <w:r>
        <w:rPr>
          <w:color w:val="231F20"/>
        </w:rPr>
        <w:t>to extract image features. To do this, we used a complex dataset of</w:t>
      </w:r>
      <w:r>
        <w:rPr>
          <w:color w:val="231F20"/>
          <w:spacing w:val="40"/>
        </w:rPr>
        <w:t> </w:t>
      </w:r>
      <w:r>
        <w:rPr>
          <w:color w:val="231F20"/>
        </w:rPr>
        <w:t>broiler images (e.g., birds at different ages, fresh and reused litter and</w:t>
      </w:r>
      <w:r>
        <w:rPr>
          <w:color w:val="231F20"/>
          <w:spacing w:val="40"/>
        </w:rPr>
        <w:t> </w:t>
      </w:r>
      <w:r>
        <w:rPr>
          <w:color w:val="231F20"/>
        </w:rPr>
        <w:t>multiple pens) to train and test the model. The proposed YOLOv5-</w:t>
      </w:r>
      <w:r>
        <w:rPr>
          <w:color w:val="231F20"/>
          <w:spacing w:val="40"/>
        </w:rPr>
        <w:t> </w:t>
      </w:r>
      <w:r>
        <w:rPr>
          <w:color w:val="231F20"/>
        </w:rPr>
        <w:t>CBAM improved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acquisition</w:t>
      </w:r>
      <w:r>
        <w:rPr>
          <w:color w:val="231F20"/>
          <w:spacing w:val="-1"/>
        </w:rPr>
        <w:t> </w:t>
      </w:r>
      <w:r>
        <w:rPr>
          <w:color w:val="231F20"/>
        </w:rPr>
        <w:t>ability of small object features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40"/>
        </w:rPr>
        <w:t> </w:t>
      </w:r>
      <w:r>
        <w:rPr>
          <w:color w:val="231F20"/>
        </w:rPr>
        <w:t>accuracy of small target detection.</w:t>
      </w: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112" w:after="0"/>
        <w:ind w:left="272" w:right="0" w:hanging="169"/>
        <w:jc w:val="left"/>
        <w:rPr>
          <w:sz w:val="16"/>
        </w:rPr>
      </w:pPr>
      <w:r>
        <w:rPr/>
        <w:br w:type="column"/>
      </w:r>
      <w:r>
        <w:rPr>
          <w:color w:val="231F20"/>
          <w:sz w:val="16"/>
        </w:rPr>
        <w:t>Material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7"/>
          <w:sz w:val="16"/>
        </w:rPr>
        <w:t> </w:t>
      </w:r>
      <w:r>
        <w:rPr>
          <w:color w:val="231F20"/>
          <w:spacing w:val="-2"/>
          <w:sz w:val="16"/>
        </w:rPr>
        <w:t>methods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9"/>
          <w:sz w:val="16"/>
        </w:rPr>
        <w:t>Data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2"/>
          <w:sz w:val="16"/>
        </w:rPr>
        <w:t>acquisition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16" w:firstLine="239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study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came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from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an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experimental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broiler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house at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Poultry</w:t>
      </w:r>
      <w:r>
        <w:rPr>
          <w:color w:val="231F20"/>
          <w:w w:val="105"/>
        </w:rPr>
        <w:t> Research</w:t>
      </w:r>
      <w:r>
        <w:rPr>
          <w:color w:val="231F20"/>
          <w:w w:val="105"/>
        </w:rPr>
        <w:t> Center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the</w:t>
      </w:r>
      <w:r>
        <w:rPr>
          <w:color w:val="231F20"/>
          <w:w w:val="105"/>
        </w:rPr>
        <w:t> University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Georgia,</w:t>
      </w:r>
      <w:r>
        <w:rPr>
          <w:color w:val="231F20"/>
          <w:w w:val="105"/>
        </w:rPr>
        <w:t> USA (</w:t>
      </w:r>
      <w:hyperlink w:history="true" w:anchor="_bookmark19">
        <w:r>
          <w:rPr>
            <w:color w:val="2E3092"/>
            <w:w w:val="105"/>
          </w:rPr>
          <w:t>Guo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al.,</w:t>
        </w:r>
        <w:r>
          <w:rPr>
            <w:color w:val="2E3092"/>
            <w:w w:val="105"/>
          </w:rPr>
          <w:t> 2020</w:t>
        </w:r>
      </w:hyperlink>
      <w:r>
        <w:rPr>
          <w:color w:val="231F20"/>
          <w:w w:val="105"/>
        </w:rPr>
        <w:t>;</w:t>
      </w:r>
      <w:r>
        <w:rPr>
          <w:color w:val="231F20"/>
          <w:w w:val="105"/>
        </w:rPr>
        <w:t> </w:t>
      </w:r>
      <w:hyperlink w:history="true" w:anchor="_bookmark22">
        <w:r>
          <w:rPr>
            <w:color w:val="2E3092"/>
            <w:w w:val="105"/>
          </w:rPr>
          <w:t>Guo</w:t>
        </w:r>
        <w:r>
          <w:rPr>
            <w:color w:val="2E3092"/>
            <w:w w:val="105"/>
          </w:rPr>
          <w:t> et</w:t>
        </w:r>
        <w:r>
          <w:rPr>
            <w:color w:val="2E3092"/>
            <w:w w:val="105"/>
          </w:rPr>
          <w:t> al.,</w:t>
        </w:r>
        <w:r>
          <w:rPr>
            <w:color w:val="2E3092"/>
            <w:w w:val="105"/>
          </w:rPr>
          <w:t> 2021b</w:t>
        </w:r>
      </w:hyperlink>
      <w:r>
        <w:rPr>
          <w:color w:val="231F20"/>
          <w:w w:val="105"/>
        </w:rPr>
        <w:t>).</w:t>
      </w:r>
      <w:r>
        <w:rPr>
          <w:color w:val="231F20"/>
          <w:w w:val="105"/>
        </w:rPr>
        <w:t> Two</w:t>
      </w:r>
      <w:r>
        <w:rPr>
          <w:color w:val="231F20"/>
          <w:w w:val="105"/>
        </w:rPr>
        <w:t> different</w:t>
      </w:r>
      <w:r>
        <w:rPr>
          <w:color w:val="231F20"/>
          <w:w w:val="105"/>
        </w:rPr>
        <w:t> litter</w:t>
      </w:r>
      <w:r>
        <w:rPr>
          <w:color w:val="231F20"/>
          <w:w w:val="105"/>
        </w:rPr>
        <w:t> types</w:t>
      </w:r>
      <w:r>
        <w:rPr>
          <w:color w:val="231F20"/>
          <w:spacing w:val="40"/>
          <w:w w:val="105"/>
        </w:rPr>
        <w:t> </w:t>
      </w:r>
      <w:r>
        <w:rPr>
          <w:color w:val="231F20"/>
          <w:w w:val="105"/>
        </w:rPr>
        <w:t>(fresh pine shavings and reused litter previously used to raise three 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ocks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of broilers)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were selected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1"/>
          <w:w w:val="105"/>
        </w:rPr>
        <w:t> </w:t>
      </w:r>
      <w:r>
        <w:rPr>
          <w:color w:val="231F20"/>
          <w:w w:val="105"/>
        </w:rPr>
        <w:t>application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scenes for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broiler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de- tection. For the two litter scenes, 70 images were selected from d2, d9,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d16,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d23,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respectively,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total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560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images.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> </w:t>
      </w:r>
      <w:r>
        <w:rPr>
          <w:color w:val="231F20"/>
          <w:w w:val="105"/>
        </w:rPr>
        <w:t>addition, to evaluate the detection performance of the model under multiple pens scenes, the image samples shown in </w:t>
      </w:r>
      <w:hyperlink w:history="true" w:anchor="_bookmark5">
        <w:r>
          <w:rPr>
            <w:color w:val="2E3092"/>
            <w:w w:val="105"/>
          </w:rPr>
          <w:t>Fig. 1</w:t>
        </w:r>
      </w:hyperlink>
      <w:r>
        <w:rPr>
          <w:color w:val="231F20"/>
          <w:w w:val="105"/>
        </w:rPr>
        <w:t>c were constructed, in which 70 images were selected for d16 and d23. Finally, 700 im- ages</w:t>
      </w:r>
      <w:r>
        <w:rPr>
          <w:color w:val="231F20"/>
          <w:w w:val="105"/>
        </w:rPr>
        <w:t> were</w:t>
      </w:r>
      <w:r>
        <w:rPr>
          <w:color w:val="231F20"/>
          <w:w w:val="105"/>
        </w:rPr>
        <w:t> obtained</w:t>
      </w:r>
      <w:r>
        <w:rPr>
          <w:color w:val="231F20"/>
          <w:w w:val="105"/>
        </w:rPr>
        <w:t> and</w:t>
      </w:r>
      <w:r>
        <w:rPr>
          <w:color w:val="231F20"/>
          <w:w w:val="105"/>
        </w:rPr>
        <w:t> randomly</w:t>
      </w:r>
      <w:r>
        <w:rPr>
          <w:color w:val="231F20"/>
          <w:w w:val="105"/>
        </w:rPr>
        <w:t> assigned</w:t>
      </w:r>
      <w:r>
        <w:rPr>
          <w:color w:val="231F20"/>
          <w:w w:val="105"/>
        </w:rPr>
        <w:t> at</w:t>
      </w:r>
      <w:r>
        <w:rPr>
          <w:color w:val="231F20"/>
          <w:w w:val="105"/>
        </w:rPr>
        <w:t> a</w:t>
      </w:r>
      <w:r>
        <w:rPr>
          <w:color w:val="231F20"/>
          <w:w w:val="105"/>
        </w:rPr>
        <w:t> ratio</w:t>
      </w:r>
      <w:r>
        <w:rPr>
          <w:color w:val="231F20"/>
          <w:w w:val="105"/>
        </w:rPr>
        <w:t> of</w:t>
      </w:r>
      <w:r>
        <w:rPr>
          <w:color w:val="231F20"/>
          <w:w w:val="105"/>
        </w:rPr>
        <w:t> 5:2</w:t>
      </w:r>
      <w:r>
        <w:rPr>
          <w:color w:val="231F20"/>
          <w:w w:val="105"/>
        </w:rPr>
        <w:t> into training and testing set, respectively. </w:t>
      </w:r>
      <w:hyperlink w:history="true" w:anchor="_bookmark5">
        <w:r>
          <w:rPr>
            <w:color w:val="2E3092"/>
            <w:w w:val="105"/>
          </w:rPr>
          <w:t>Fig. 1</w:t>
        </w:r>
      </w:hyperlink>
      <w:r>
        <w:rPr>
          <w:color w:val="2E3092"/>
          <w:w w:val="105"/>
        </w:rPr>
        <w:t> </w:t>
      </w:r>
      <w:r>
        <w:rPr>
          <w:color w:val="231F20"/>
          <w:w w:val="105"/>
        </w:rPr>
        <w:t>are examples of broiler images from different scenes.</w:t>
      </w:r>
    </w:p>
    <w:p>
      <w:pPr>
        <w:pStyle w:val="BodyText"/>
        <w:spacing w:before="26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w w:val="90"/>
          <w:sz w:val="16"/>
        </w:rPr>
        <w:t>YOLOv5-CBAM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w w:val="90"/>
          <w:sz w:val="16"/>
        </w:rPr>
        <w:t>model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w w:val="90"/>
          <w:sz w:val="16"/>
        </w:rPr>
        <w:t>for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w w:val="90"/>
          <w:sz w:val="16"/>
        </w:rPr>
        <w:t>broiler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detection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21" w:firstLine="239"/>
        <w:jc w:val="both"/>
      </w:pPr>
      <w:r>
        <w:rPr>
          <w:color w:val="231F20"/>
        </w:rPr>
        <w:t>In the current study, we propose a YOLOv5-CBAM-broiler model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6">
        <w:r>
          <w:rPr>
            <w:color w:val="2E3092"/>
          </w:rPr>
          <w:t>Fig. 2</w:t>
        </w:r>
      </w:hyperlink>
      <w:r>
        <w:rPr>
          <w:color w:val="231F20"/>
        </w:rPr>
        <w:t>). This method added CBAM attention modules to the backbone</w:t>
      </w:r>
      <w:r>
        <w:rPr>
          <w:color w:val="231F20"/>
          <w:spacing w:val="40"/>
        </w:rPr>
        <w:t> </w:t>
      </w:r>
      <w:r>
        <w:rPr>
          <w:color w:val="231F20"/>
        </w:rPr>
        <w:t>and neck layers of YOLOv5 to improve the feature representation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capability.</w:t>
      </w:r>
    </w:p>
    <w:p>
      <w:pPr>
        <w:pStyle w:val="BodyText"/>
        <w:spacing w:before="28"/>
      </w:pPr>
    </w:p>
    <w:p>
      <w:pPr>
        <w:pStyle w:val="ListParagraph"/>
        <w:numPr>
          <w:ilvl w:val="2"/>
          <w:numId w:val="1"/>
        </w:numPr>
        <w:tabs>
          <w:tab w:pos="500" w:val="left" w:leader="none"/>
        </w:tabs>
        <w:spacing w:line="240" w:lineRule="auto" w:before="0" w:after="0"/>
        <w:ind w:left="500" w:right="0" w:hanging="397"/>
        <w:jc w:val="both"/>
        <w:rPr>
          <w:i/>
          <w:sz w:val="16"/>
        </w:rPr>
      </w:pPr>
      <w:r>
        <w:rPr>
          <w:i/>
          <w:color w:val="231F20"/>
          <w:w w:val="90"/>
          <w:sz w:val="16"/>
        </w:rPr>
        <w:t>The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w w:val="90"/>
          <w:sz w:val="16"/>
        </w:rPr>
        <w:t>YOLOv5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pacing w:val="-2"/>
          <w:w w:val="90"/>
          <w:sz w:val="16"/>
        </w:rPr>
        <w:t>network</w:t>
      </w:r>
    </w:p>
    <w:p>
      <w:pPr>
        <w:pStyle w:val="BodyText"/>
        <w:spacing w:line="276" w:lineRule="auto" w:before="27"/>
        <w:ind w:left="103" w:right="118" w:firstLine="239"/>
        <w:jc w:val="both"/>
      </w:pPr>
      <w:hyperlink w:history="true" w:anchor="_bookmark30">
        <w:r>
          <w:rPr>
            <w:color w:val="2E3092"/>
          </w:rPr>
          <w:t>Jocher et al. (2020)</w:t>
        </w:r>
      </w:hyperlink>
      <w:r>
        <w:rPr>
          <w:color w:val="2E3092"/>
        </w:rPr>
        <w:t> </w:t>
      </w:r>
      <w:r>
        <w:rPr>
          <w:color w:val="231F20"/>
        </w:rPr>
        <w:t>developed the YOLOv5 algorithm and demon-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strated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that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was more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accurate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and faster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compared to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 previous</w:t>
      </w:r>
      <w:r>
        <w:rPr>
          <w:color w:val="231F20"/>
          <w:w w:val="105"/>
        </w:rPr>
        <w:t> </w:t>
      </w:r>
      <w:r>
        <w:rPr>
          <w:color w:val="231F20"/>
        </w:rPr>
        <w:t>YOLO model. The</w:t>
      </w:r>
      <w:r>
        <w:rPr>
          <w:color w:val="231F20"/>
          <w:spacing w:val="-1"/>
        </w:rPr>
        <w:t> </w:t>
      </w:r>
      <w:r>
        <w:rPr>
          <w:color w:val="231F20"/>
        </w:rPr>
        <w:t>YOLOv5s network</w:t>
      </w:r>
      <w:r>
        <w:rPr>
          <w:color w:val="231F20"/>
          <w:spacing w:val="-1"/>
        </w:rPr>
        <w:t> </w:t>
      </w:r>
      <w:r>
        <w:rPr>
          <w:color w:val="231F20"/>
        </w:rPr>
        <w:t>consists of three parts: backbone,</w:t>
      </w:r>
      <w:r>
        <w:rPr>
          <w:color w:val="231F20"/>
          <w:w w:val="105"/>
        </w:rPr>
        <w:t> neck, and prediction. Broiler chicken images were used as input for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backbone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obtain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image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features,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neck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part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inte-</w:t>
      </w:r>
      <w:r>
        <w:rPr>
          <w:color w:val="231F20"/>
          <w:w w:val="105"/>
        </w:rPr>
        <w:t> grate the extracted feature information and generate feature maps,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prediction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part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used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generate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bounding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boxes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pre-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dict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categories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generated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feature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maps.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detailed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process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w w:val="105"/>
        </w:rPr>
        <w:t> provided as a supplementary material.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before="111"/>
        <w:rPr>
          <w:sz w:val="20"/>
        </w:rPr>
      </w:pPr>
    </w:p>
    <w:p>
      <w:pPr>
        <w:pStyle w:val="BodyText"/>
        <w:ind w:left="1744"/>
        <w:rPr>
          <w:sz w:val="20"/>
        </w:rPr>
      </w:pPr>
      <w:r>
        <w:rPr>
          <w:sz w:val="20"/>
        </w:rPr>
        <w:drawing>
          <wp:inline distT="0" distB="0" distL="0" distR="0">
            <wp:extent cx="4496233" cy="914400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233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2741714</wp:posOffset>
            </wp:positionH>
            <wp:positionV relativeFrom="paragraph">
              <wp:posOffset>127000</wp:posOffset>
            </wp:positionV>
            <wp:extent cx="2206817" cy="104775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8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1527124</wp:posOffset>
            </wp:positionH>
            <wp:positionV relativeFrom="paragraph">
              <wp:posOffset>333184</wp:posOffset>
            </wp:positionV>
            <wp:extent cx="4405719" cy="917448"/>
            <wp:effectExtent l="0" t="0" r="0" b="0"/>
            <wp:wrapTopAndBottom/>
            <wp:docPr id="21" name="Image 21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19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2904032</wp:posOffset>
            </wp:positionH>
            <wp:positionV relativeFrom="paragraph">
              <wp:posOffset>1375143</wp:posOffset>
            </wp:positionV>
            <wp:extent cx="1875816" cy="104775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8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2035746</wp:posOffset>
            </wp:positionH>
            <wp:positionV relativeFrom="paragraph">
              <wp:posOffset>1540471</wp:posOffset>
            </wp:positionV>
            <wp:extent cx="3591488" cy="990600"/>
            <wp:effectExtent l="0" t="0" r="0" b="0"/>
            <wp:wrapTopAndBottom/>
            <wp:docPr id="23" name="Image 23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 descr="Image of Fig. 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8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2873425</wp:posOffset>
            </wp:positionH>
            <wp:positionV relativeFrom="paragraph">
              <wp:posOffset>2623299</wp:posOffset>
            </wp:positionV>
            <wp:extent cx="1941717" cy="104775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7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102"/>
        <w:rPr>
          <w:sz w:val="12"/>
        </w:rPr>
      </w:pPr>
    </w:p>
    <w:p>
      <w:pPr>
        <w:spacing w:before="0"/>
        <w:ind w:left="3" w:right="21" w:firstLine="0"/>
        <w:jc w:val="center"/>
        <w:rPr>
          <w:sz w:val="12"/>
        </w:rPr>
      </w:pPr>
      <w:bookmarkStart w:name="_bookmark5" w:id="12"/>
      <w:bookmarkEnd w:id="12"/>
      <w:r>
        <w:rPr/>
      </w:r>
      <w:r>
        <w:rPr>
          <w:color w:val="231F20"/>
          <w:spacing w:val="-2"/>
          <w:w w:val="110"/>
          <w:sz w:val="12"/>
        </w:rPr>
        <w:t>Fig. 1. Examples of broiler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images from different scenes.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321"/>
        <w:rPr>
          <w:sz w:val="20"/>
        </w:rPr>
      </w:pPr>
      <w:r>
        <w:rPr>
          <w:sz w:val="20"/>
        </w:rPr>
        <w:drawing>
          <wp:inline distT="0" distB="0" distL="0" distR="0">
            <wp:extent cx="5041515" cy="3288791"/>
            <wp:effectExtent l="0" t="0" r="0" b="0"/>
            <wp:docPr id="25" name="Image 25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515" cy="32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sz w:val="12"/>
        </w:rPr>
      </w:pPr>
    </w:p>
    <w:p>
      <w:pPr>
        <w:spacing w:before="0"/>
        <w:ind w:left="3" w:right="21" w:firstLine="0"/>
        <w:jc w:val="center"/>
        <w:rPr>
          <w:sz w:val="12"/>
        </w:rPr>
      </w:pPr>
      <w:bookmarkStart w:name="_bookmark6" w:id="13"/>
      <w:bookmarkEnd w:id="13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2.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overall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structure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YOLOv5-CBAM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network.</w:t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07"/>
        <w:ind w:left="103" w:right="38" w:firstLine="238"/>
        <w:jc w:val="both"/>
      </w:pPr>
      <w:r>
        <w:rPr>
          <w:color w:val="231F20"/>
        </w:rPr>
        <w:t>The Backbone part of the model is used to extracted different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ne-</w:t>
      </w:r>
      <w:r>
        <w:rPr>
          <w:color w:val="231F20"/>
          <w:spacing w:val="40"/>
        </w:rPr>
        <w:t> </w:t>
      </w:r>
      <w:r>
        <w:rPr>
          <w:color w:val="231F20"/>
        </w:rPr>
        <w:t>grained</w:t>
      </w:r>
      <w:r>
        <w:rPr>
          <w:color w:val="231F20"/>
          <w:spacing w:val="-4"/>
        </w:rPr>
        <w:t> </w:t>
      </w:r>
      <w:r>
        <w:rPr>
          <w:color w:val="231F20"/>
        </w:rPr>
        <w:t>features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images,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shown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hyperlink w:history="true" w:anchor="_bookmark6">
        <w:r>
          <w:rPr>
            <w:color w:val="2E3092"/>
          </w:rPr>
          <w:t>Fig.</w:t>
        </w:r>
        <w:r>
          <w:rPr>
            <w:color w:val="2E3092"/>
            <w:spacing w:val="-4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backbone</w:t>
      </w:r>
      <w:r>
        <w:rPr>
          <w:color w:val="231F20"/>
          <w:spacing w:val="40"/>
        </w:rPr>
        <w:t> </w:t>
      </w:r>
      <w:r>
        <w:rPr>
          <w:color w:val="231F20"/>
        </w:rPr>
        <w:t>network is composed of Focus, Conv, C3 and Spatial Pyramid Pooling</w:t>
      </w:r>
      <w:r>
        <w:rPr>
          <w:color w:val="231F20"/>
          <w:spacing w:val="40"/>
        </w:rPr>
        <w:t> </w:t>
      </w:r>
      <w:r>
        <w:rPr>
          <w:color w:val="231F20"/>
        </w:rPr>
        <w:t>(SPP). The bird image size in the YOLOv5s model was 416 × 416 × 3,</w:t>
      </w:r>
      <w:r>
        <w:rPr>
          <w:color w:val="231F20"/>
          <w:spacing w:val="40"/>
        </w:rPr>
        <w:t> </w:t>
      </w:r>
      <w:bookmarkStart w:name="2.2.2.1. Channel attention module" w:id="14"/>
      <w:bookmarkEnd w:id="14"/>
      <w:r>
        <w:rPr>
          <w:color w:val="231F20"/>
        </w:rPr>
        <w:t>wh</w:t>
      </w:r>
      <w:r>
        <w:rPr>
          <w:color w:val="231F20"/>
        </w:rPr>
        <w:t>ich</w:t>
      </w:r>
      <w:r>
        <w:rPr>
          <w:color w:val="231F20"/>
          <w:spacing w:val="27"/>
        </w:rPr>
        <w:t> </w:t>
      </w:r>
      <w:r>
        <w:rPr>
          <w:color w:val="231F20"/>
        </w:rPr>
        <w:t>became</w:t>
      </w:r>
      <w:r>
        <w:rPr>
          <w:color w:val="231F20"/>
          <w:spacing w:val="30"/>
        </w:rPr>
        <w:t> </w:t>
      </w:r>
      <w:r>
        <w:rPr>
          <w:color w:val="231F20"/>
        </w:rPr>
        <w:t>208</w:t>
      </w:r>
      <w:r>
        <w:rPr>
          <w:color w:val="231F20"/>
          <w:spacing w:val="30"/>
        </w:rPr>
        <w:t> </w:t>
      </w:r>
      <w:r>
        <w:rPr>
          <w:color w:val="231F20"/>
        </w:rPr>
        <w:t>×</w:t>
      </w:r>
      <w:r>
        <w:rPr>
          <w:color w:val="231F20"/>
          <w:spacing w:val="28"/>
        </w:rPr>
        <w:t> </w:t>
      </w:r>
      <w:r>
        <w:rPr>
          <w:color w:val="231F20"/>
        </w:rPr>
        <w:t>208</w:t>
      </w:r>
      <w:r>
        <w:rPr>
          <w:color w:val="231F20"/>
          <w:spacing w:val="28"/>
        </w:rPr>
        <w:t> </w:t>
      </w:r>
      <w:r>
        <w:rPr>
          <w:color w:val="231F20"/>
        </w:rPr>
        <w:t>×</w:t>
      </w:r>
      <w:r>
        <w:rPr>
          <w:color w:val="231F20"/>
          <w:spacing w:val="28"/>
        </w:rPr>
        <w:t> </w:t>
      </w:r>
      <w:r>
        <w:rPr>
          <w:color w:val="231F20"/>
        </w:rPr>
        <w:t>12</w:t>
      </w:r>
      <w:r>
        <w:rPr>
          <w:color w:val="231F20"/>
          <w:spacing w:val="30"/>
        </w:rPr>
        <w:t> </w:t>
      </w:r>
      <w:r>
        <w:rPr>
          <w:color w:val="231F20"/>
        </w:rPr>
        <w:t>through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8"/>
        </w:rPr>
        <w:t> </w:t>
      </w:r>
      <w:r>
        <w:rPr>
          <w:color w:val="231F20"/>
        </w:rPr>
        <w:t>focus</w:t>
      </w:r>
      <w:r>
        <w:rPr>
          <w:color w:val="231F20"/>
          <w:spacing w:val="30"/>
        </w:rPr>
        <w:t> </w:t>
      </w:r>
      <w:r>
        <w:rPr>
          <w:color w:val="231F20"/>
        </w:rPr>
        <w:t>slicing</w:t>
      </w:r>
      <w:r>
        <w:rPr>
          <w:color w:val="231F20"/>
          <w:spacing w:val="28"/>
        </w:rPr>
        <w:t> </w:t>
      </w:r>
      <w:r>
        <w:rPr>
          <w:color w:val="231F20"/>
        </w:rPr>
        <w:t>operation,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nal</w:t>
      </w:r>
      <w:r>
        <w:rPr>
          <w:color w:val="231F20"/>
          <w:spacing w:val="-5"/>
        </w:rPr>
        <w:t> </w:t>
      </w:r>
      <w:r>
        <w:rPr>
          <w:color w:val="231F20"/>
        </w:rPr>
        <w:t>feature</w:t>
      </w:r>
      <w:r>
        <w:rPr>
          <w:color w:val="231F20"/>
          <w:spacing w:val="-4"/>
        </w:rPr>
        <w:t> </w:t>
      </w:r>
      <w:r>
        <w:rPr>
          <w:color w:val="231F20"/>
        </w:rPr>
        <w:t>map</w:t>
      </w:r>
      <w:r>
        <w:rPr>
          <w:color w:val="231F20"/>
          <w:spacing w:val="-6"/>
        </w:rPr>
        <w:t> </w:t>
      </w:r>
      <w:r>
        <w:rPr>
          <w:color w:val="231F20"/>
        </w:rPr>
        <w:t>size</w:t>
      </w:r>
      <w:r>
        <w:rPr>
          <w:color w:val="231F20"/>
          <w:spacing w:val="-4"/>
        </w:rPr>
        <w:t> </w:t>
      </w:r>
      <w:r>
        <w:rPr>
          <w:color w:val="231F20"/>
        </w:rPr>
        <w:t>became</w:t>
      </w:r>
      <w:r>
        <w:rPr>
          <w:color w:val="231F20"/>
          <w:spacing w:val="-5"/>
        </w:rPr>
        <w:t> </w:t>
      </w:r>
      <w:r>
        <w:rPr>
          <w:color w:val="231F20"/>
        </w:rPr>
        <w:t>208</w:t>
      </w:r>
      <w:r>
        <w:rPr>
          <w:color w:val="231F20"/>
          <w:spacing w:val="-4"/>
        </w:rPr>
        <w:t> </w:t>
      </w:r>
      <w:r>
        <w:rPr>
          <w:color w:val="231F20"/>
        </w:rPr>
        <w:t>×</w:t>
      </w:r>
      <w:r>
        <w:rPr>
          <w:color w:val="231F20"/>
          <w:spacing w:val="-5"/>
        </w:rPr>
        <w:t> </w:t>
      </w:r>
      <w:r>
        <w:rPr>
          <w:color w:val="231F20"/>
        </w:rPr>
        <w:t>208</w:t>
      </w:r>
      <w:r>
        <w:rPr>
          <w:color w:val="231F20"/>
          <w:spacing w:val="-6"/>
        </w:rPr>
        <w:t> </w:t>
      </w:r>
      <w:r>
        <w:rPr>
          <w:color w:val="231F20"/>
        </w:rPr>
        <w:t>×</w:t>
      </w:r>
      <w:r>
        <w:rPr>
          <w:color w:val="231F20"/>
          <w:spacing w:val="-6"/>
        </w:rPr>
        <w:t> </w:t>
      </w:r>
      <w:r>
        <w:rPr>
          <w:color w:val="231F20"/>
        </w:rPr>
        <w:t>32</w:t>
      </w:r>
      <w:r>
        <w:rPr>
          <w:color w:val="231F20"/>
          <w:spacing w:val="-7"/>
        </w:rPr>
        <w:t> </w:t>
      </w:r>
      <w:r>
        <w:rPr>
          <w:color w:val="231F20"/>
        </w:rPr>
        <w:t>after</w:t>
      </w:r>
      <w:r>
        <w:rPr>
          <w:color w:val="231F20"/>
          <w:spacing w:val="-4"/>
        </w:rPr>
        <w:t> </w:t>
      </w:r>
      <w:r>
        <w:rPr>
          <w:color w:val="231F20"/>
        </w:rPr>
        <w:t>convolution</w:t>
      </w:r>
      <w:r>
        <w:rPr>
          <w:color w:val="231F20"/>
          <w:spacing w:val="40"/>
        </w:rPr>
        <w:t> </w:t>
      </w:r>
      <w:r>
        <w:rPr>
          <w:color w:val="231F20"/>
        </w:rPr>
        <w:t>with 32 convolution operation kernels. C3 is used to extract broiler</w:t>
      </w:r>
      <w:r>
        <w:rPr>
          <w:color w:val="231F20"/>
          <w:spacing w:val="40"/>
        </w:rPr>
        <w:t> </w:t>
      </w:r>
      <w:r>
        <w:rPr>
          <w:color w:val="231F20"/>
        </w:rPr>
        <w:t>image features. In the Backbone part, the C3 module contains detailed</w:t>
      </w:r>
      <w:r>
        <w:rPr>
          <w:color w:val="231F20"/>
          <w:spacing w:val="40"/>
        </w:rPr>
        <w:t> </w:t>
      </w:r>
      <w:r>
        <w:rPr>
          <w:color w:val="231F20"/>
        </w:rPr>
        <w:t>location</w:t>
      </w:r>
      <w:r>
        <w:rPr>
          <w:color w:val="231F20"/>
          <w:spacing w:val="-10"/>
        </w:rPr>
        <w:t> </w:t>
      </w:r>
      <w:r>
        <w:rPr>
          <w:color w:val="231F20"/>
        </w:rPr>
        <w:t>information,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9"/>
        </w:rPr>
        <w:t> </w:t>
      </w:r>
      <w:r>
        <w:rPr>
          <w:color w:val="231F20"/>
        </w:rPr>
        <w:t>less</w:t>
      </w:r>
      <w:r>
        <w:rPr>
          <w:color w:val="231F20"/>
          <w:spacing w:val="-10"/>
        </w:rPr>
        <w:t> </w:t>
      </w:r>
      <w:r>
        <w:rPr>
          <w:color w:val="231F20"/>
        </w:rPr>
        <w:t>semantics.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SPP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concatenate</w:t>
      </w:r>
      <w:r>
        <w:rPr>
          <w:color w:val="231F20"/>
          <w:spacing w:val="40"/>
        </w:rPr>
        <w:t> </w:t>
      </w:r>
      <w:r>
        <w:rPr>
          <w:color w:val="231F20"/>
        </w:rPr>
        <w:t>feature</w:t>
      </w:r>
      <w:r>
        <w:rPr>
          <w:color w:val="231F20"/>
          <w:spacing w:val="-6"/>
        </w:rPr>
        <w:t> </w:t>
      </w:r>
      <w:r>
        <w:rPr>
          <w:color w:val="231F20"/>
        </w:rPr>
        <w:t>maps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different</w:t>
      </w:r>
      <w:r>
        <w:rPr>
          <w:color w:val="231F20"/>
          <w:spacing w:val="-10"/>
        </w:rPr>
        <w:t> </w:t>
      </w:r>
      <w:r>
        <w:rPr>
          <w:color w:val="231F20"/>
        </w:rPr>
        <w:t>sizes</w:t>
      </w:r>
      <w:r>
        <w:rPr>
          <w:color w:val="231F20"/>
          <w:spacing w:val="-6"/>
        </w:rPr>
        <w:t> </w:t>
      </w:r>
      <w:r>
        <w:rPr>
          <w:color w:val="231F20"/>
        </w:rPr>
        <w:t>together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output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25">
        <w:r>
          <w:rPr>
            <w:color w:val="2E3092"/>
          </w:rPr>
          <w:t>He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et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al.,</w:t>
        </w:r>
        <w:r>
          <w:rPr>
            <w:color w:val="2E3092"/>
            <w:spacing w:val="-6"/>
          </w:rPr>
          <w:t> </w:t>
        </w:r>
        <w:r>
          <w:rPr>
            <w:color w:val="2E3092"/>
          </w:rPr>
          <w:t>2015</w:t>
        </w:r>
      </w:hyperlink>
      <w:r>
        <w:rPr>
          <w:color w:val="231F20"/>
        </w:rPr>
        <w:t>).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Neck</w:t>
      </w:r>
      <w:r>
        <w:rPr>
          <w:color w:val="231F20"/>
          <w:spacing w:val="-10"/>
        </w:rPr>
        <w:t> </w:t>
      </w:r>
      <w:r>
        <w:rPr>
          <w:color w:val="231F20"/>
        </w:rPr>
        <w:t>part,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C3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9"/>
        </w:rPr>
        <w:t> </w:t>
      </w:r>
      <w:r>
        <w:rPr>
          <w:color w:val="231F20"/>
        </w:rPr>
        <w:t>extracts</w:t>
      </w:r>
      <w:r>
        <w:rPr>
          <w:color w:val="231F20"/>
          <w:spacing w:val="-10"/>
        </w:rPr>
        <w:t> </w:t>
      </w:r>
      <w:r>
        <w:rPr>
          <w:color w:val="231F20"/>
        </w:rPr>
        <w:t>features,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contains</w:t>
      </w:r>
      <w:r>
        <w:rPr>
          <w:color w:val="231F20"/>
          <w:spacing w:val="-10"/>
        </w:rPr>
        <w:t> </w:t>
      </w:r>
      <w:r>
        <w:rPr>
          <w:color w:val="231F20"/>
        </w:rPr>
        <w:t>less</w:t>
      </w:r>
      <w:r>
        <w:rPr>
          <w:color w:val="231F20"/>
          <w:spacing w:val="-10"/>
        </w:rPr>
        <w:t> </w:t>
      </w:r>
      <w:r>
        <w:rPr>
          <w:color w:val="231F20"/>
        </w:rPr>
        <w:t>loca-</w:t>
      </w:r>
      <w:r>
        <w:rPr>
          <w:color w:val="231F20"/>
          <w:spacing w:val="40"/>
        </w:rPr>
        <w:t> </w:t>
      </w:r>
      <w:r>
        <w:rPr>
          <w:color w:val="231F20"/>
        </w:rPr>
        <w:t>tion information, but more semantics. After the feature information of</w:t>
      </w:r>
      <w:r>
        <w:rPr>
          <w:color w:val="231F20"/>
          <w:spacing w:val="40"/>
        </w:rPr>
        <w:t> </w:t>
      </w:r>
      <w:r>
        <w:rPr>
          <w:color w:val="231F20"/>
        </w:rPr>
        <w:t>occluded</w:t>
      </w:r>
      <w:r>
        <w:rPr>
          <w:color w:val="231F20"/>
          <w:spacing w:val="-1"/>
        </w:rPr>
        <w:t> </w:t>
      </w:r>
      <w:r>
        <w:rPr>
          <w:color w:val="231F20"/>
        </w:rPr>
        <w:t>or</w:t>
      </w:r>
      <w:r>
        <w:rPr>
          <w:color w:val="231F20"/>
          <w:spacing w:val="-2"/>
        </w:rPr>
        <w:t> </w:t>
      </w:r>
      <w:r>
        <w:rPr>
          <w:color w:val="231F20"/>
        </w:rPr>
        <w:t>small</w:t>
      </w:r>
      <w:r>
        <w:rPr>
          <w:color w:val="231F20"/>
          <w:spacing w:val="-3"/>
        </w:rPr>
        <w:t> </w:t>
      </w:r>
      <w:r>
        <w:rPr>
          <w:color w:val="231F20"/>
        </w:rPr>
        <w:t>targets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processed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C3</w:t>
      </w:r>
      <w:r>
        <w:rPr>
          <w:color w:val="231F20"/>
          <w:spacing w:val="-3"/>
        </w:rPr>
        <w:t> </w:t>
      </w:r>
      <w:r>
        <w:rPr>
          <w:color w:val="231F20"/>
        </w:rPr>
        <w:t>modules,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target</w:t>
      </w:r>
      <w:r>
        <w:rPr>
          <w:color w:val="231F20"/>
          <w:spacing w:val="-3"/>
        </w:rPr>
        <w:t> </w:t>
      </w:r>
      <w:r>
        <w:rPr>
          <w:color w:val="231F20"/>
        </w:rPr>
        <w:t>posi-</w:t>
      </w:r>
      <w:r>
        <w:rPr>
          <w:color w:val="231F20"/>
          <w:spacing w:val="40"/>
        </w:rPr>
        <w:t> </w:t>
      </w:r>
      <w:r>
        <w:rPr>
          <w:color w:val="231F20"/>
        </w:rPr>
        <w:t>tion</w:t>
      </w:r>
      <w:r>
        <w:rPr>
          <w:color w:val="231F20"/>
          <w:spacing w:val="-1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rough,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feature</w:t>
      </w:r>
      <w:r>
        <w:rPr>
          <w:color w:val="231F20"/>
          <w:spacing w:val="-9"/>
        </w:rPr>
        <w:t> </w:t>
      </w:r>
      <w:r>
        <w:rPr>
          <w:color w:val="231F20"/>
        </w:rPr>
        <w:t>information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easily</w:t>
      </w:r>
      <w:r>
        <w:rPr>
          <w:color w:val="231F20"/>
          <w:spacing w:val="-10"/>
        </w:rPr>
        <w:t> </w:t>
      </w:r>
      <w:r>
        <w:rPr>
          <w:color w:val="231F20"/>
        </w:rPr>
        <w:t>lost.</w:t>
      </w:r>
      <w:r>
        <w:rPr>
          <w:color w:val="231F20"/>
          <w:spacing w:val="4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Head</w:t>
      </w:r>
      <w:r>
        <w:rPr>
          <w:color w:val="231F20"/>
          <w:spacing w:val="-10"/>
        </w:rPr>
        <w:t> </w:t>
      </w:r>
      <w:r>
        <w:rPr>
          <w:color w:val="231F20"/>
        </w:rPr>
        <w:t>part</w:t>
      </w:r>
      <w:r>
        <w:rPr>
          <w:color w:val="231F20"/>
          <w:spacing w:val="-9"/>
        </w:rPr>
        <w:t> </w:t>
      </w:r>
      <w:r>
        <w:rPr>
          <w:color w:val="231F20"/>
        </w:rPr>
        <w:t>predicts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processed</w:t>
      </w:r>
      <w:r>
        <w:rPr>
          <w:color w:val="231F20"/>
          <w:spacing w:val="-9"/>
        </w:rPr>
        <w:t> </w:t>
      </w:r>
      <w:r>
        <w:rPr>
          <w:color w:val="231F20"/>
        </w:rPr>
        <w:t>broiler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10"/>
        </w:rPr>
        <w:t> </w:t>
      </w:r>
      <w:r>
        <w:rPr>
          <w:color w:val="231F20"/>
        </w:rPr>
        <w:t>features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three</w:t>
      </w:r>
      <w:r>
        <w:rPr>
          <w:color w:val="231F20"/>
          <w:spacing w:val="-10"/>
        </w:rPr>
        <w:t> </w:t>
      </w:r>
      <w:r>
        <w:rPr>
          <w:color w:val="231F20"/>
        </w:rPr>
        <w:t>dif-</w:t>
      </w:r>
      <w:r>
        <w:rPr>
          <w:color w:val="231F20"/>
          <w:spacing w:val="40"/>
        </w:rPr>
        <w:t> </w:t>
      </w:r>
      <w:r>
        <w:rPr>
          <w:color w:val="231F20"/>
        </w:rPr>
        <w:t>ferent</w:t>
      </w:r>
      <w:r>
        <w:rPr>
          <w:color w:val="231F20"/>
          <w:spacing w:val="-10"/>
        </w:rPr>
        <w:t> </w:t>
      </w:r>
      <w:r>
        <w:rPr>
          <w:color w:val="231F20"/>
        </w:rPr>
        <w:t>scales,</w:t>
      </w:r>
      <w:r>
        <w:rPr>
          <w:color w:val="231F20"/>
          <w:spacing w:val="-10"/>
        </w:rPr>
        <w:t> </w:t>
      </w:r>
      <w:r>
        <w:rPr>
          <w:color w:val="231F20"/>
        </w:rPr>
        <w:t>generates</w:t>
      </w:r>
      <w:r>
        <w:rPr>
          <w:color w:val="231F20"/>
          <w:spacing w:val="-9"/>
        </w:rPr>
        <w:t> </w:t>
      </w:r>
      <w:r>
        <w:rPr>
          <w:color w:val="231F20"/>
        </w:rPr>
        <w:t>bounding</w:t>
      </w:r>
      <w:r>
        <w:rPr>
          <w:color w:val="231F20"/>
          <w:spacing w:val="-10"/>
        </w:rPr>
        <w:t> </w:t>
      </w:r>
      <w:r>
        <w:rPr>
          <w:color w:val="231F20"/>
        </w:rPr>
        <w:t>boxes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predicts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class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objects.</w:t>
      </w:r>
      <w:r>
        <w:rPr>
          <w:color w:val="231F20"/>
          <w:spacing w:val="40"/>
        </w:rPr>
        <w:t> </w:t>
      </w:r>
      <w:bookmarkStart w:name="_bookmark7" w:id="15"/>
      <w:bookmarkEnd w:id="15"/>
      <w:r>
        <w:rPr>
          <w:color w:val="231F20"/>
        </w:rPr>
        <w:t>T</w:t>
      </w:r>
      <w:r>
        <w:rPr>
          <w:color w:val="231F20"/>
        </w:rPr>
        <w:t>he Head part in YOLOv3 was used as YOLOv5 Head.</w:t>
      </w:r>
    </w:p>
    <w:p>
      <w:pPr>
        <w:pStyle w:val="BodyText"/>
        <w:spacing w:line="181" w:lineRule="exact"/>
        <w:ind w:left="341"/>
        <w:jc w:val="both"/>
      </w:pP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improve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detection</w:t>
      </w:r>
      <w:r>
        <w:rPr>
          <w:color w:val="231F20"/>
          <w:spacing w:val="4"/>
        </w:rPr>
        <w:t> </w:t>
      </w:r>
      <w:r>
        <w:rPr>
          <w:color w:val="231F20"/>
        </w:rPr>
        <w:t>accuracy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original</w:t>
      </w:r>
      <w:r>
        <w:rPr>
          <w:color w:val="231F20"/>
          <w:spacing w:val="6"/>
        </w:rPr>
        <w:t> </w:t>
      </w:r>
      <w:r>
        <w:rPr>
          <w:color w:val="231F20"/>
        </w:rPr>
        <w:t>model</w:t>
      </w:r>
      <w:r>
        <w:rPr>
          <w:color w:val="231F20"/>
          <w:spacing w:val="6"/>
        </w:rPr>
        <w:t> </w:t>
      </w:r>
      <w:r>
        <w:rPr>
          <w:color w:val="231F20"/>
        </w:rPr>
        <w:t>for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broiler</w:t>
      </w:r>
    </w:p>
    <w:p>
      <w:pPr>
        <w:pStyle w:val="BodyText"/>
        <w:spacing w:line="43" w:lineRule="exact" w:before="28"/>
        <w:ind w:left="103"/>
      </w:pPr>
      <w:r>
        <w:rPr>
          <w:color w:val="231F20"/>
        </w:rPr>
        <w:t>targets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different</w:t>
      </w:r>
      <w:r>
        <w:rPr>
          <w:color w:val="231F20"/>
          <w:spacing w:val="-9"/>
        </w:rPr>
        <w:t> </w:t>
      </w:r>
      <w:r>
        <w:rPr>
          <w:color w:val="231F20"/>
        </w:rPr>
        <w:t>growth</w:t>
      </w:r>
      <w:r>
        <w:rPr>
          <w:color w:val="231F20"/>
          <w:spacing w:val="-9"/>
        </w:rPr>
        <w:t> </w:t>
      </w:r>
      <w:r>
        <w:rPr>
          <w:color w:val="231F20"/>
        </w:rPr>
        <w:t>stages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feeding</w:t>
      </w:r>
      <w:r>
        <w:rPr>
          <w:color w:val="231F20"/>
          <w:spacing w:val="-10"/>
        </w:rPr>
        <w:t> </w:t>
      </w:r>
      <w:r>
        <w:rPr>
          <w:color w:val="231F20"/>
        </w:rPr>
        <w:t>scenes,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herein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propose</w:t>
      </w:r>
    </w:p>
    <w:p>
      <w:pPr>
        <w:pStyle w:val="BodyText"/>
        <w:spacing w:line="271" w:lineRule="auto" w:before="109"/>
        <w:ind w:left="103" w:right="118"/>
        <w:jc w:val="both"/>
      </w:pPr>
      <w:r>
        <w:rPr/>
        <w:br w:type="column"/>
      </w:r>
      <w:r>
        <w:rPr>
          <w:color w:val="231F20"/>
        </w:rPr>
        <w:t>by using the internal spatial relationship between features, which mul-</w:t>
      </w:r>
      <w:r>
        <w:rPr>
          <w:color w:val="231F20"/>
          <w:spacing w:val="40"/>
        </w:rPr>
        <w:t> </w:t>
      </w:r>
      <w:r>
        <w:rPr>
          <w:color w:val="231F20"/>
        </w:rPr>
        <w:t>tiplied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F</w:t>
      </w:r>
      <w:r>
        <w:rPr>
          <w:rFonts w:ascii="Tuffy" w:hAnsi="Tuffy"/>
          <w:b w:val="0"/>
          <w:color w:val="231F20"/>
        </w:rPr>
        <w:t>′</w:t>
      </w:r>
      <w:r>
        <w:rPr>
          <w:rFonts w:ascii="Tuffy" w:hAnsi="Tuffy"/>
          <w:b w:val="0"/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obtain</w:t>
      </w:r>
      <w:r>
        <w:rPr>
          <w:color w:val="231F20"/>
          <w:spacing w:val="-7"/>
        </w:rPr>
        <w:t> </w:t>
      </w:r>
      <w:r>
        <w:rPr>
          <w:color w:val="231F20"/>
        </w:rPr>
        <w:t>F</w:t>
      </w:r>
      <w:r>
        <w:rPr>
          <w:rFonts w:ascii="Tuffy" w:hAnsi="Tuffy"/>
          <w:b w:val="0"/>
          <w:color w:val="231F20"/>
        </w:rPr>
        <w:t>″</w:t>
      </w:r>
      <w:r>
        <w:rPr>
          <w:color w:val="231F20"/>
        </w:rPr>
        <w:t>,</w:t>
      </w:r>
      <w:r>
        <w:rPr>
          <w:color w:val="231F20"/>
          <w:spacing w:val="-7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strengthened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weight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broiler</w:t>
      </w:r>
      <w:r>
        <w:rPr>
          <w:color w:val="231F20"/>
          <w:spacing w:val="-7"/>
        </w:rPr>
        <w:t> </w:t>
      </w:r>
      <w:r>
        <w:rPr>
          <w:color w:val="231F20"/>
        </w:rPr>
        <w:t>tar-</w:t>
      </w:r>
      <w:r>
        <w:rPr>
          <w:color w:val="231F20"/>
          <w:w w:val="105"/>
        </w:rPr>
        <w:t> get area features from the channel and spatial relationship between features. As shown in </w:t>
      </w:r>
      <w:hyperlink w:history="true" w:anchor="_bookmark9">
        <w:r>
          <w:rPr>
            <w:color w:val="2E3092"/>
            <w:w w:val="105"/>
          </w:rPr>
          <w:t>Fig. 3</w:t>
        </w:r>
      </w:hyperlink>
      <w:r>
        <w:rPr>
          <w:color w:val="231F20"/>
          <w:w w:val="105"/>
        </w:rPr>
        <w:t>.</w:t>
      </w:r>
    </w:p>
    <w:p>
      <w:pPr>
        <w:pStyle w:val="BodyText"/>
        <w:spacing w:before="32"/>
      </w:pPr>
    </w:p>
    <w:p>
      <w:pPr>
        <w:pStyle w:val="ListParagraph"/>
        <w:numPr>
          <w:ilvl w:val="3"/>
          <w:numId w:val="2"/>
        </w:numPr>
        <w:tabs>
          <w:tab w:pos="630" w:val="left" w:leader="none"/>
        </w:tabs>
        <w:spacing w:line="276" w:lineRule="auto" w:before="0" w:after="0"/>
        <w:ind w:left="103" w:right="122" w:firstLine="0"/>
        <w:jc w:val="both"/>
        <w:rPr>
          <w:sz w:val="16"/>
        </w:rPr>
      </w:pPr>
      <w:r>
        <w:rPr>
          <w:i/>
          <w:color w:val="231F20"/>
          <w:sz w:val="16"/>
        </w:rPr>
        <w:t>Channel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attention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module.</w:t>
      </w:r>
      <w:r>
        <w:rPr>
          <w:i/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channel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attention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module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infor-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mation is extracted using max pooling and average pooling, respec-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tively, and then </w:t>
      </w:r>
      <w:r>
        <w:rPr>
          <w:rFonts w:ascii="Times New Roman"/>
          <w:color w:val="231F20"/>
          <w:sz w:val="16"/>
        </w:rPr>
        <w:t>fi</w:t>
      </w:r>
      <w:r>
        <w:rPr>
          <w:color w:val="231F20"/>
          <w:sz w:val="16"/>
        </w:rPr>
        <w:t>ltered, activated and normalized to improve 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ability to extract channel information.</w:t>
      </w:r>
    </w:p>
    <w:p>
      <w:pPr>
        <w:pStyle w:val="BodyText"/>
        <w:spacing w:line="179" w:lineRule="exact"/>
        <w:ind w:left="342"/>
        <w:jc w:val="both"/>
      </w:pPr>
      <w:r>
        <w:rPr>
          <w:color w:val="231F20"/>
          <w:w w:val="105"/>
        </w:rPr>
        <w:t>As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shown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7"/>
          <w:w w:val="105"/>
        </w:rPr>
        <w:t> </w:t>
      </w:r>
      <w:hyperlink w:history="true" w:anchor="_bookmark9">
        <w:r>
          <w:rPr>
            <w:color w:val="2E3092"/>
            <w:w w:val="105"/>
          </w:rPr>
          <w:t>Fig.</w:t>
        </w:r>
        <w:r>
          <w:rPr>
            <w:color w:val="2E3092"/>
            <w:spacing w:val="-8"/>
            <w:w w:val="105"/>
          </w:rPr>
          <w:t> </w:t>
        </w:r>
        <w:r>
          <w:rPr>
            <w:color w:val="2E3092"/>
            <w:w w:val="105"/>
          </w:rPr>
          <w:t>3</w:t>
        </w:r>
      </w:hyperlink>
      <w:r>
        <w:rPr>
          <w:color w:val="231F20"/>
          <w:w w:val="105"/>
        </w:rPr>
        <w:t>a.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First,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feature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map</w:t>
      </w:r>
      <w:r>
        <w:rPr>
          <w:color w:val="231F20"/>
          <w:spacing w:val="-7"/>
          <w:w w:val="105"/>
        </w:rPr>
        <w:t> </w:t>
      </w:r>
      <w:r>
        <w:rPr>
          <w:i/>
          <w:color w:val="231F20"/>
          <w:w w:val="105"/>
        </w:rPr>
        <w:t>F</w:t>
      </w:r>
      <w:r>
        <w:rPr>
          <w:i/>
          <w:color w:val="231F20"/>
          <w:spacing w:val="-7"/>
          <w:w w:val="105"/>
        </w:rPr>
        <w:t> </w:t>
      </w:r>
      <w:r>
        <w:rPr>
          <w:rFonts w:ascii="Tuffy" w:hAnsi="Tuffy"/>
          <w:b w:val="0"/>
          <w:color w:val="231F20"/>
          <w:w w:val="105"/>
        </w:rPr>
        <w:t>∈</w:t>
      </w:r>
      <w:r>
        <w:rPr>
          <w:rFonts w:ascii="Tuffy" w:hAnsi="Tuffy"/>
          <w:b w:val="0"/>
          <w:color w:val="231F20"/>
          <w:spacing w:val="-13"/>
          <w:w w:val="105"/>
        </w:rPr>
        <w:t> </w:t>
      </w:r>
      <w:r>
        <w:rPr>
          <w:i/>
          <w:color w:val="231F20"/>
          <w:w w:val="105"/>
        </w:rPr>
        <w:t>R</w:t>
      </w:r>
      <w:r>
        <w:rPr>
          <w:color w:val="231F20"/>
          <w:w w:val="105"/>
          <w:vertAlign w:val="superscript"/>
        </w:rPr>
        <w:t>(</w:t>
      </w:r>
      <w:r>
        <w:rPr>
          <w:i/>
          <w:color w:val="231F20"/>
          <w:w w:val="105"/>
          <w:vertAlign w:val="superscript"/>
        </w:rPr>
        <w:t>C×H×W</w:t>
      </w:r>
      <w:r>
        <w:rPr>
          <w:color w:val="231F20"/>
          <w:w w:val="105"/>
          <w:vertAlign w:val="superscript"/>
        </w:rPr>
        <w:t>)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2"/>
          <w:w w:val="105"/>
          <w:vertAlign w:val="baseline"/>
        </w:rPr>
        <w:t>inputted,</w:t>
      </w:r>
    </w:p>
    <w:p>
      <w:pPr>
        <w:pStyle w:val="BodyText"/>
        <w:spacing w:line="273" w:lineRule="auto" w:before="28"/>
        <w:ind w:left="103" w:right="118"/>
        <w:jc w:val="both"/>
      </w:pPr>
      <w:r>
        <w:rPr>
          <w:color w:val="231F20"/>
        </w:rPr>
        <w:t>and the feature map of size </w:t>
      </w:r>
      <w:r>
        <w:rPr>
          <w:i/>
          <w:color w:val="231F20"/>
        </w:rPr>
        <w:t>C × H × W </w:t>
      </w:r>
      <w:r>
        <w:rPr>
          <w:color w:val="231F20"/>
        </w:rPr>
        <w:t>is transformed into </w:t>
      </w:r>
      <w:r>
        <w:rPr>
          <w:i/>
          <w:color w:val="231F20"/>
        </w:rPr>
        <w:t>C × </w:t>
      </w:r>
      <w:r>
        <w:rPr>
          <w:i/>
          <w:color w:val="231F20"/>
          <w:w w:val="115"/>
        </w:rPr>
        <w:t>1 </w:t>
      </w:r>
      <w:r>
        <w:rPr>
          <w:i/>
          <w:color w:val="231F20"/>
        </w:rPr>
        <w:t>× </w:t>
      </w:r>
      <w:r>
        <w:rPr>
          <w:i/>
          <w:color w:val="231F20"/>
          <w:w w:val="115"/>
        </w:rPr>
        <w:t>1</w:t>
      </w:r>
      <w:r>
        <w:rPr>
          <w:i/>
          <w:color w:val="231F20"/>
          <w:w w:val="115"/>
        </w:rPr>
        <w:t> </w:t>
      </w:r>
      <w:r>
        <w:rPr>
          <w:color w:val="231F20"/>
        </w:rPr>
        <w:t>using maximum pooling and average pooling. Then the feature map is</w:t>
      </w:r>
      <w:r>
        <w:rPr>
          <w:color w:val="231F20"/>
          <w:spacing w:val="40"/>
        </w:rPr>
        <w:t> </w:t>
      </w:r>
      <w:r>
        <w:rPr>
          <w:color w:val="231F20"/>
        </w:rPr>
        <w:t>entered into the neural network MLP, the number of neurons in the</w:t>
      </w:r>
      <w:r>
        <w:rPr>
          <w:color w:val="231F20"/>
          <w:spacing w:val="40"/>
        </w:rPr>
        <w:t>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rst layer is </w:t>
      </w:r>
      <w:r>
        <w:rPr>
          <w:i/>
          <w:color w:val="231F20"/>
        </w:rPr>
        <w:t>C/r</w:t>
      </w:r>
      <w:r>
        <w:rPr>
          <w:color w:val="231F20"/>
        </w:rPr>
        <w:t>, </w:t>
      </w:r>
      <w:r>
        <w:rPr>
          <w:i/>
          <w:color w:val="231F20"/>
        </w:rPr>
        <w:t>r </w:t>
      </w:r>
      <w:r>
        <w:rPr>
          <w:color w:val="231F20"/>
        </w:rPr>
        <w:t>is the decline rate, and the activation function is</w:t>
      </w:r>
      <w:r>
        <w:rPr>
          <w:color w:val="231F20"/>
          <w:spacing w:val="40"/>
        </w:rPr>
        <w:t> </w:t>
      </w:r>
      <w:r>
        <w:rPr>
          <w:i/>
          <w:color w:val="231F20"/>
        </w:rPr>
        <w:t>Relu</w:t>
      </w:r>
      <w:r>
        <w:rPr>
          <w:color w:val="231F20"/>
        </w:rPr>
        <w:t>. The number of neurons in the second layer is </w:t>
      </w:r>
      <w:r>
        <w:rPr>
          <w:i/>
          <w:color w:val="231F20"/>
        </w:rPr>
        <w:t>C</w:t>
      </w:r>
      <w:r>
        <w:rPr>
          <w:color w:val="231F20"/>
        </w:rPr>
        <w:t>, and then the re-</w:t>
      </w:r>
      <w:r>
        <w:rPr>
          <w:color w:val="231F20"/>
          <w:spacing w:val="40"/>
        </w:rPr>
        <w:t> </w:t>
      </w:r>
      <w:r>
        <w:rPr>
          <w:color w:val="231F20"/>
        </w:rPr>
        <w:t>sults are combined through the addition operation. The weight coef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-</w:t>
      </w:r>
      <w:r>
        <w:rPr>
          <w:color w:val="231F20"/>
          <w:spacing w:val="40"/>
        </w:rPr>
        <w:t> </w:t>
      </w:r>
      <w:r>
        <w:rPr>
          <w:color w:val="231F20"/>
        </w:rPr>
        <w:t>cient </w:t>
      </w:r>
      <w:r>
        <w:rPr>
          <w:i/>
          <w:color w:val="231F20"/>
        </w:rPr>
        <w:t>M</w:t>
      </w:r>
      <w:r>
        <w:rPr>
          <w:i/>
          <w:color w:val="231F20"/>
          <w:vertAlign w:val="subscript"/>
        </w:rPr>
        <w:t>c</w:t>
      </w:r>
      <w:r>
        <w:rPr>
          <w:rFonts w:ascii="Tuffy" w:hAnsi="Tuffy"/>
          <w:b w:val="0"/>
          <w:color w:val="231F20"/>
          <w:vertAlign w:val="baseline"/>
        </w:rPr>
        <w:t>∈</w:t>
      </w:r>
      <w:r>
        <w:rPr>
          <w:rFonts w:ascii="Tuffy" w:hAnsi="Tuffy"/>
          <w:b w:val="0"/>
          <w:color w:val="231F20"/>
          <w:spacing w:val="-1"/>
          <w:vertAlign w:val="baseline"/>
        </w:rPr>
        <w:t> </w:t>
      </w:r>
      <w:r>
        <w:rPr>
          <w:i/>
          <w:color w:val="231F20"/>
          <w:w w:val="115"/>
          <w:vertAlign w:val="baseline"/>
        </w:rPr>
        <w:t>R</w:t>
      </w:r>
      <w:r>
        <w:rPr>
          <w:i/>
          <w:color w:val="231F20"/>
          <w:w w:val="115"/>
          <w:vertAlign w:val="superscript"/>
        </w:rPr>
        <w:t>(C×1×1)</w:t>
      </w:r>
      <w:r>
        <w:rPr>
          <w:i/>
          <w:color w:val="231F20"/>
          <w:w w:val="115"/>
          <w:vertAlign w:val="baseline"/>
        </w:rPr>
        <w:t> </w:t>
      </w:r>
      <w:r>
        <w:rPr>
          <w:color w:val="231F20"/>
          <w:vertAlign w:val="baseline"/>
        </w:rPr>
        <w:t>is obtained through the </w:t>
      </w:r>
      <w:r>
        <w:rPr>
          <w:i/>
          <w:color w:val="231F20"/>
          <w:vertAlign w:val="baseline"/>
        </w:rPr>
        <w:t>sigmoid </w:t>
      </w:r>
      <w:r>
        <w:rPr>
          <w:color w:val="231F20"/>
          <w:vertAlign w:val="baseline"/>
        </w:rPr>
        <w:t>function, as </w:t>
      </w:r>
      <w:r>
        <w:rPr>
          <w:color w:val="231F20"/>
          <w:vertAlign w:val="baseline"/>
        </w:rPr>
        <w:t>shown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in Eq. </w:t>
      </w:r>
      <w:hyperlink w:history="true" w:anchor="_bookmark7">
        <w:r>
          <w:rPr>
            <w:color w:val="2E3092"/>
            <w:vertAlign w:val="baseline"/>
          </w:rPr>
          <w:t>(1)</w:t>
        </w:r>
      </w:hyperlink>
      <w:r>
        <w:rPr>
          <w:color w:val="231F20"/>
          <w:vertAlign w:val="baseline"/>
        </w:rPr>
        <w:t>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7" w:space="192"/>
            <w:col w:w="5251"/>
          </w:cols>
        </w:sectPr>
      </w:pPr>
    </w:p>
    <w:p>
      <w:pPr>
        <w:pStyle w:val="BodyText"/>
        <w:spacing w:line="276" w:lineRule="auto" w:before="156"/>
        <w:ind w:left="103" w:hanging="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2224">
                <wp:simplePos x="0" y="0"/>
                <wp:positionH relativeFrom="page">
                  <wp:posOffset>5873762</wp:posOffset>
                </wp:positionH>
                <wp:positionV relativeFrom="paragraph">
                  <wp:posOffset>177313</wp:posOffset>
                </wp:positionV>
                <wp:extent cx="131445" cy="8763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3144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m</w:t>
                            </w:r>
                            <w:r>
                              <w:rPr>
                                <w:color w:val="231F20"/>
                                <w:spacing w:val="-5"/>
                                <w:sz w:val="11"/>
                              </w:rPr>
                              <w:t>a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1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501007pt;margin-top:13.961703pt;width:10.35pt;height:6.9pt;mso-position-horizontal-relative:page;mso-position-vertical-relative:paragraph;z-index:-16224256" type="#_x0000_t202" id="docshape16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m</w:t>
                      </w:r>
                      <w:r>
                        <w:rPr>
                          <w:color w:val="231F20"/>
                          <w:spacing w:val="-5"/>
                          <w:sz w:val="11"/>
                        </w:rPr>
                        <w:t>a</w:t>
                      </w:r>
                      <w:r>
                        <w:rPr>
                          <w:i/>
                          <w:color w:val="231F20"/>
                          <w:spacing w:val="-5"/>
                          <w:sz w:val="11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an improved YOLOv5 network model, as shown in </w:t>
      </w:r>
      <w:hyperlink w:history="true" w:anchor="_bookmark6">
        <w:r>
          <w:rPr>
            <w:color w:val="2E3092"/>
          </w:rPr>
          <w:t>Fig. 2</w:t>
        </w:r>
      </w:hyperlink>
      <w:r>
        <w:rPr>
          <w:color w:val="231F20"/>
        </w:rPr>
        <w:t>. The CBAM</w:t>
      </w:r>
      <w:r>
        <w:rPr>
          <w:color w:val="231F20"/>
          <w:spacing w:val="40"/>
        </w:rPr>
        <w:t> </w:t>
      </w:r>
      <w:r>
        <w:rPr>
          <w:color w:val="231F20"/>
        </w:rPr>
        <w:t>module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added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Backbone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Neck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placed</w:t>
      </w:r>
      <w:r>
        <w:rPr>
          <w:color w:val="231F20"/>
          <w:spacing w:val="-3"/>
        </w:rPr>
        <w:t> </w:t>
      </w:r>
      <w:r>
        <w:rPr>
          <w:color w:val="231F20"/>
        </w:rPr>
        <w:t>after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C3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mod-</w:t>
      </w:r>
    </w:p>
    <w:p>
      <w:pPr>
        <w:spacing w:line="240" w:lineRule="auto" w:before="12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0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1712">
                <wp:simplePos x="0" y="0"/>
                <wp:positionH relativeFrom="page">
                  <wp:posOffset>4967274</wp:posOffset>
                </wp:positionH>
                <wp:positionV relativeFrom="paragraph">
                  <wp:posOffset>55031</wp:posOffset>
                </wp:positionV>
                <wp:extent cx="105410" cy="8509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10541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w w:val="90"/>
                                <w:sz w:val="11"/>
                              </w:rPr>
                              <w:t>avg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123993pt;margin-top:4.333228pt;width:8.3pt;height:6.7pt;mso-position-horizontal-relative:page;mso-position-vertical-relative:paragraph;z-index:-16224768" type="#_x0000_t202" id="docshape17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w w:val="90"/>
                          <w:sz w:val="11"/>
                        </w:rPr>
                        <w:t>avg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w w:val="110"/>
          <w:sz w:val="16"/>
        </w:rPr>
        <w:t>M</w:t>
      </w:r>
      <w:r>
        <w:rPr>
          <w:i/>
          <w:color w:val="231F20"/>
          <w:w w:val="110"/>
          <w:sz w:val="16"/>
          <w:vertAlign w:val="subscript"/>
        </w:rPr>
        <w:t>c</w:t>
      </w:r>
      <w:r>
        <w:rPr>
          <w:rFonts w:ascii="Standard Symbols PS" w:hAnsi="Standard Symbols PS"/>
          <w:color w:val="231F20"/>
          <w:w w:val="110"/>
          <w:sz w:val="16"/>
          <w:vertAlign w:val="baseline"/>
        </w:rPr>
        <w:t>(</w:t>
      </w:r>
      <w:r>
        <w:rPr>
          <w:i/>
          <w:color w:val="231F20"/>
          <w:w w:val="110"/>
          <w:sz w:val="16"/>
          <w:vertAlign w:val="baseline"/>
        </w:rPr>
        <w:t>F</w:t>
      </w:r>
      <w:r>
        <w:rPr>
          <w:rFonts w:ascii="Standard Symbols PS" w:hAnsi="Standard Symbols PS"/>
          <w:color w:val="231F20"/>
          <w:w w:val="110"/>
          <w:sz w:val="16"/>
          <w:vertAlign w:val="baseline"/>
        </w:rPr>
        <w:t>) =</w:t>
      </w:r>
      <w:r>
        <w:rPr>
          <w:rFonts w:ascii="Standard Symbols PS" w:hAnsi="Standard Symbols PS"/>
          <w:color w:val="231F20"/>
          <w:spacing w:val="-1"/>
          <w:w w:val="110"/>
          <w:sz w:val="16"/>
          <w:vertAlign w:val="baseline"/>
        </w:rPr>
        <w:t> </w:t>
      </w:r>
      <w:r>
        <w:rPr>
          <w:rFonts w:ascii="Arial" w:hAnsi="Arial"/>
          <w:color w:val="231F20"/>
          <w:spacing w:val="16"/>
          <w:w w:val="110"/>
          <w:sz w:val="16"/>
          <w:vertAlign w:val="baseline"/>
        </w:rPr>
        <w:t>σ</w:t>
      </w:r>
      <w:r>
        <w:rPr>
          <w:rFonts w:ascii="Trebuchet MS" w:hAnsi="Trebuchet MS"/>
          <w:color w:val="231F20"/>
          <w:spacing w:val="63"/>
          <w:w w:val="110"/>
          <w:position w:val="22"/>
          <w:sz w:val="16"/>
          <w:vertAlign w:val="baseline"/>
        </w:rPr>
        <w:t> </w:t>
      </w:r>
      <w:r>
        <w:rPr>
          <w:i/>
          <w:color w:val="231F20"/>
          <w:spacing w:val="10"/>
          <w:w w:val="110"/>
          <w:sz w:val="16"/>
          <w:vertAlign w:val="baseline"/>
        </w:rPr>
        <w:t>W</w:t>
      </w:r>
      <w:r>
        <w:rPr>
          <w:color w:val="231F20"/>
          <w:spacing w:val="10"/>
          <w:w w:val="110"/>
          <w:sz w:val="16"/>
          <w:vertAlign w:val="subscript"/>
        </w:rPr>
        <w:t>1</w:t>
      </w:r>
      <w:r>
        <w:rPr>
          <w:rFonts w:ascii="Trebuchet MS" w:hAnsi="Trebuchet MS"/>
          <w:color w:val="231F20"/>
          <w:spacing w:val="62"/>
          <w:w w:val="110"/>
          <w:position w:val="22"/>
          <w:sz w:val="16"/>
          <w:vertAlign w:val="baseline"/>
        </w:rPr>
        <w:t> </w:t>
      </w:r>
      <w:r>
        <w:rPr>
          <w:i/>
          <w:color w:val="231F20"/>
          <w:spacing w:val="10"/>
          <w:w w:val="110"/>
          <w:sz w:val="16"/>
          <w:vertAlign w:val="baseline"/>
        </w:rPr>
        <w:t>W</w:t>
      </w:r>
      <w:r>
        <w:rPr>
          <w:color w:val="231F20"/>
          <w:spacing w:val="10"/>
          <w:w w:val="110"/>
          <w:sz w:val="16"/>
          <w:vertAlign w:val="subscript"/>
        </w:rPr>
        <w:t>2</w:t>
      </w:r>
      <w:r>
        <w:rPr>
          <w:rFonts w:ascii="Trebuchet MS" w:hAnsi="Trebuchet MS"/>
          <w:color w:val="231F20"/>
          <w:spacing w:val="79"/>
          <w:w w:val="110"/>
          <w:position w:val="22"/>
          <w:sz w:val="16"/>
          <w:vertAlign w:val="baseline"/>
        </w:rPr>
        <w:t> </w:t>
      </w:r>
      <w:r>
        <w:rPr>
          <w:i/>
          <w:color w:val="231F20"/>
          <w:spacing w:val="-8"/>
          <w:w w:val="110"/>
          <w:sz w:val="16"/>
          <w:vertAlign w:val="baseline"/>
        </w:rPr>
        <w:t>F</w:t>
      </w:r>
      <w:r>
        <w:rPr>
          <w:i/>
          <w:color w:val="231F20"/>
          <w:spacing w:val="-8"/>
          <w:w w:val="110"/>
          <w:sz w:val="16"/>
          <w:vertAlign w:val="superscript"/>
        </w:rPr>
        <w:t>c</w:t>
      </w:r>
    </w:p>
    <w:p>
      <w:pPr>
        <w:spacing w:before="119"/>
        <w:ind w:left="91" w:right="0" w:firstLine="0"/>
        <w:jc w:val="left"/>
        <w:rPr>
          <w:i/>
          <w:sz w:val="11"/>
        </w:rPr>
      </w:pPr>
      <w:r>
        <w:rPr/>
        <w:br w:type="column"/>
      </w:r>
      <w:r>
        <w:rPr>
          <w:rFonts w:ascii="Trebuchet MS"/>
          <w:color w:val="231F20"/>
          <w:spacing w:val="76"/>
          <w:w w:val="115"/>
          <w:sz w:val="16"/>
        </w:rPr>
        <w:t>  </w:t>
      </w:r>
      <w:r>
        <w:rPr>
          <w:rFonts w:ascii="Standard Symbols PS"/>
          <w:color w:val="231F20"/>
          <w:w w:val="115"/>
          <w:position w:val="-21"/>
          <w:sz w:val="16"/>
        </w:rPr>
        <w:t>+</w:t>
      </w:r>
      <w:r>
        <w:rPr>
          <w:rFonts w:ascii="Standard Symbols PS"/>
          <w:color w:val="231F20"/>
          <w:spacing w:val="-11"/>
          <w:w w:val="115"/>
          <w:position w:val="-21"/>
          <w:sz w:val="16"/>
        </w:rPr>
        <w:t> </w:t>
      </w:r>
      <w:r>
        <w:rPr>
          <w:i/>
          <w:color w:val="231F20"/>
          <w:spacing w:val="10"/>
          <w:w w:val="110"/>
          <w:position w:val="-21"/>
          <w:sz w:val="16"/>
        </w:rPr>
        <w:t>W</w:t>
      </w:r>
      <w:r>
        <w:rPr>
          <w:color w:val="231F20"/>
          <w:spacing w:val="10"/>
          <w:w w:val="110"/>
          <w:position w:val="-24"/>
          <w:sz w:val="11"/>
        </w:rPr>
        <w:t>1</w:t>
      </w:r>
      <w:r>
        <w:rPr>
          <w:rFonts w:ascii="Trebuchet MS"/>
          <w:color w:val="231F20"/>
          <w:spacing w:val="61"/>
          <w:w w:val="110"/>
          <w:sz w:val="16"/>
        </w:rPr>
        <w:t> </w:t>
      </w:r>
      <w:r>
        <w:rPr>
          <w:i/>
          <w:color w:val="231F20"/>
          <w:spacing w:val="10"/>
          <w:w w:val="110"/>
          <w:position w:val="-21"/>
          <w:sz w:val="16"/>
        </w:rPr>
        <w:t>W</w:t>
      </w:r>
      <w:r>
        <w:rPr>
          <w:color w:val="231F20"/>
          <w:spacing w:val="10"/>
          <w:w w:val="110"/>
          <w:position w:val="-24"/>
          <w:sz w:val="11"/>
        </w:rPr>
        <w:t>2</w:t>
      </w:r>
      <w:r>
        <w:rPr>
          <w:rFonts w:ascii="Trebuchet MS"/>
          <w:color w:val="231F20"/>
          <w:spacing w:val="78"/>
          <w:w w:val="110"/>
          <w:sz w:val="16"/>
        </w:rPr>
        <w:t> </w:t>
      </w:r>
      <w:r>
        <w:rPr>
          <w:i/>
          <w:color w:val="231F20"/>
          <w:spacing w:val="-8"/>
          <w:w w:val="105"/>
          <w:position w:val="-21"/>
          <w:sz w:val="16"/>
        </w:rPr>
        <w:t>F</w:t>
      </w:r>
      <w:r>
        <w:rPr>
          <w:i/>
          <w:color w:val="231F20"/>
          <w:spacing w:val="-8"/>
          <w:w w:val="105"/>
          <w:position w:val="-14"/>
          <w:sz w:val="11"/>
        </w:rPr>
        <w:t>c</w:t>
      </w:r>
    </w:p>
    <w:p>
      <w:pPr>
        <w:pStyle w:val="BodyText"/>
        <w:tabs>
          <w:tab w:pos="1565" w:val="left" w:leader="none"/>
        </w:tabs>
        <w:spacing w:before="119"/>
        <w:ind w:left="103"/>
        <w:rPr>
          <w:rFonts w:ascii="Standard Symbols PS"/>
        </w:rPr>
      </w:pPr>
      <w:r>
        <w:rPr/>
        <w:br w:type="column"/>
      </w:r>
      <w:r>
        <w:rPr>
          <w:rFonts w:ascii="Trebuchet MS"/>
          <w:color w:val="231F20"/>
        </w:rPr>
        <w:tab/>
      </w:r>
      <w:r>
        <w:rPr>
          <w:rFonts w:ascii="Standard Symbols PS"/>
          <w:color w:val="231F20"/>
          <w:spacing w:val="-5"/>
          <w:w w:val="120"/>
          <w:position w:val="-21"/>
        </w:rPr>
        <w:t>(</w:t>
      </w:r>
      <w:r>
        <w:rPr>
          <w:color w:val="231F20"/>
          <w:spacing w:val="-5"/>
          <w:w w:val="120"/>
          <w:position w:val="-21"/>
        </w:rPr>
        <w:t>1</w:t>
      </w:r>
      <w:r>
        <w:rPr>
          <w:rFonts w:ascii="Standard Symbols PS"/>
          <w:color w:val="231F20"/>
          <w:spacing w:val="-5"/>
          <w:w w:val="120"/>
          <w:position w:val="-21"/>
        </w:rPr>
        <w:t>)</w:t>
      </w:r>
    </w:p>
    <w:p>
      <w:pPr>
        <w:spacing w:after="0"/>
        <w:rPr>
          <w:rFonts w:ascii="Standard Symbols PS"/>
        </w:rPr>
        <w:sectPr>
          <w:type w:val="continuous"/>
          <w:pgSz w:w="11910" w:h="15880"/>
          <w:pgMar w:header="693" w:footer="592" w:top="640" w:bottom="280" w:left="660" w:right="640"/>
          <w:cols w:num="4" w:equalWidth="0">
            <w:col w:w="5166" w:space="193"/>
            <w:col w:w="1854" w:space="39"/>
            <w:col w:w="1388" w:space="63"/>
            <w:col w:w="1907"/>
          </w:cols>
        </w:sectPr>
      </w:pPr>
    </w:p>
    <w:p>
      <w:pPr>
        <w:pStyle w:val="BodyText"/>
        <w:spacing w:line="276" w:lineRule="auto" w:before="10"/>
        <w:ind w:left="103" w:right="39"/>
        <w:jc w:val="both"/>
      </w:pPr>
      <w:r>
        <w:rPr>
          <w:color w:val="231F20"/>
        </w:rPr>
        <w:t>ule.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CBAM</w:t>
      </w:r>
      <w:r>
        <w:rPr>
          <w:color w:val="231F20"/>
          <w:spacing w:val="-9"/>
        </w:rPr>
        <w:t> </w:t>
      </w:r>
      <w:r>
        <w:rPr>
          <w:color w:val="231F20"/>
        </w:rPr>
        <w:t>module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strengthen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learning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occlusion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small</w:t>
      </w:r>
      <w:r>
        <w:rPr>
          <w:color w:val="231F20"/>
          <w:spacing w:val="40"/>
        </w:rPr>
        <w:t> </w:t>
      </w:r>
      <w:r>
        <w:rPr>
          <w:color w:val="231F20"/>
        </w:rPr>
        <w:t>target</w:t>
      </w:r>
      <w:r>
        <w:rPr>
          <w:color w:val="231F20"/>
          <w:spacing w:val="-4"/>
        </w:rPr>
        <w:t> </w:t>
      </w:r>
      <w:r>
        <w:rPr>
          <w:color w:val="231F20"/>
        </w:rPr>
        <w:t>feature</w:t>
      </w:r>
      <w:r>
        <w:rPr>
          <w:color w:val="231F20"/>
          <w:spacing w:val="-4"/>
        </w:rPr>
        <w:t> </w:t>
      </w:r>
      <w:r>
        <w:rPr>
          <w:color w:val="231F20"/>
        </w:rPr>
        <w:t>information</w:t>
      </w:r>
      <w:r>
        <w:rPr>
          <w:color w:val="231F20"/>
          <w:spacing w:val="-5"/>
        </w:rPr>
        <w:t> </w:t>
      </w:r>
      <w:r>
        <w:rPr>
          <w:color w:val="231F20"/>
        </w:rPr>
        <w:t>during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network</w:t>
      </w:r>
      <w:r>
        <w:rPr>
          <w:color w:val="231F20"/>
          <w:spacing w:val="-3"/>
        </w:rPr>
        <w:t> </w:t>
      </w:r>
      <w:r>
        <w:rPr>
          <w:color w:val="231F20"/>
        </w:rPr>
        <w:t>training</w:t>
      </w:r>
      <w:r>
        <w:rPr>
          <w:color w:val="231F20"/>
          <w:spacing w:val="-6"/>
        </w:rPr>
        <w:t> </w:t>
      </w:r>
      <w:r>
        <w:rPr>
          <w:color w:val="231F20"/>
        </w:rPr>
        <w:t>process</w:t>
      </w:r>
      <w:r>
        <w:rPr>
          <w:color w:val="231F20"/>
          <w:spacing w:val="-6"/>
        </w:rPr>
        <w:t> </w:t>
      </w:r>
      <w:r>
        <w:rPr>
          <w:color w:val="231F20"/>
        </w:rPr>
        <w:t>through</w:t>
      </w:r>
      <w:r>
        <w:rPr>
          <w:color w:val="231F20"/>
          <w:spacing w:val="40"/>
        </w:rPr>
        <w:t> </w:t>
      </w:r>
      <w:r>
        <w:rPr>
          <w:color w:val="231F20"/>
        </w:rPr>
        <w:t>the channel and spatial attention modules.</w:t>
      </w:r>
    </w:p>
    <w:p>
      <w:pPr>
        <w:pStyle w:val="BodyText"/>
        <w:spacing w:before="27"/>
      </w:pPr>
    </w:p>
    <w:p>
      <w:pPr>
        <w:pStyle w:val="ListParagraph"/>
        <w:numPr>
          <w:ilvl w:val="2"/>
          <w:numId w:val="1"/>
        </w:numPr>
        <w:tabs>
          <w:tab w:pos="499" w:val="left" w:leader="none"/>
        </w:tabs>
        <w:spacing w:line="240" w:lineRule="auto" w:before="0" w:after="0"/>
        <w:ind w:left="499" w:right="0" w:hanging="396"/>
        <w:jc w:val="both"/>
        <w:rPr>
          <w:i/>
          <w:sz w:val="16"/>
        </w:rPr>
      </w:pPr>
      <w:bookmarkStart w:name="2.2.2. The CBAM attention module" w:id="16"/>
      <w:bookmarkEnd w:id="16"/>
      <w:r>
        <w:rPr/>
      </w:r>
      <w:r>
        <w:rPr>
          <w:i/>
          <w:color w:val="231F20"/>
          <w:spacing w:val="-8"/>
          <w:sz w:val="16"/>
        </w:rPr>
        <w:t>The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CBAM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8"/>
          <w:sz w:val="16"/>
        </w:rPr>
        <w:t>attention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8"/>
          <w:sz w:val="16"/>
        </w:rPr>
        <w:t>module</w:t>
      </w:r>
    </w:p>
    <w:p>
      <w:pPr>
        <w:pStyle w:val="BodyText"/>
        <w:spacing w:line="276" w:lineRule="auto"/>
        <w:ind w:left="103" w:right="38" w:firstLine="2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3760">
                <wp:simplePos x="0" y="0"/>
                <wp:positionH relativeFrom="page">
                  <wp:posOffset>4860721</wp:posOffset>
                </wp:positionH>
                <wp:positionV relativeFrom="paragraph">
                  <wp:posOffset>1325905</wp:posOffset>
                </wp:positionV>
                <wp:extent cx="108585" cy="8509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108585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w w:val="90"/>
                                <w:sz w:val="11"/>
                              </w:rPr>
                              <w:t>avg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734009pt;margin-top:104.402023pt;width:8.550pt;height:6.7pt;mso-position-horizontal-relative:page;mso-position-vertical-relative:paragraph;z-index:-16222720" type="#_x0000_t202" id="docshape18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w w:val="90"/>
                          <w:sz w:val="11"/>
                        </w:rPr>
                        <w:t>avg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In the target detection task of broiler chickens at different </w:t>
      </w:r>
      <w:r>
        <w:rPr>
          <w:color w:val="231F20"/>
        </w:rPr>
        <w:t>growth</w:t>
      </w:r>
      <w:r>
        <w:rPr>
          <w:color w:val="231F20"/>
          <w:spacing w:val="40"/>
        </w:rPr>
        <w:t> </w:t>
      </w:r>
      <w:bookmarkStart w:name="2.2.2.2. Spatial attention module" w:id="17"/>
      <w:bookmarkEnd w:id="17"/>
      <w:r>
        <w:rPr>
          <w:color w:val="231F20"/>
        </w:rPr>
        <w:t>s</w:t>
      </w:r>
      <w:r>
        <w:rPr>
          <w:color w:val="231F20"/>
        </w:rPr>
        <w:t>tages and in different scenes, occlusion or small targets occupy fewer</w:t>
      </w:r>
      <w:r>
        <w:rPr>
          <w:color w:val="231F20"/>
          <w:spacing w:val="40"/>
        </w:rPr>
        <w:t> </w:t>
      </w:r>
      <w:r>
        <w:rPr>
          <w:color w:val="231F20"/>
        </w:rPr>
        <w:t>pixels, and their feature information is easily lost in the deep network,</w:t>
      </w:r>
      <w:r>
        <w:rPr>
          <w:color w:val="231F20"/>
          <w:spacing w:val="40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leads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missed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false</w:t>
      </w:r>
      <w:r>
        <w:rPr>
          <w:color w:val="231F20"/>
          <w:spacing w:val="-5"/>
        </w:rPr>
        <w:t> </w:t>
      </w:r>
      <w:r>
        <w:rPr>
          <w:color w:val="231F20"/>
        </w:rPr>
        <w:t>detection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targets.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CBAM</w:t>
      </w:r>
      <w:r>
        <w:rPr>
          <w:color w:val="231F20"/>
          <w:spacing w:val="-5"/>
        </w:rPr>
        <w:t> </w:t>
      </w:r>
      <w:r>
        <w:rPr>
          <w:color w:val="231F20"/>
        </w:rPr>
        <w:t>module</w:t>
      </w:r>
      <w:r>
        <w:rPr>
          <w:color w:val="231F20"/>
          <w:spacing w:val="40"/>
        </w:rPr>
        <w:t> </w:t>
      </w:r>
      <w:r>
        <w:rPr>
          <w:color w:val="231F20"/>
        </w:rPr>
        <w:t>can effectively increase the weight of the occlusion or small targets in</w:t>
      </w:r>
      <w:r>
        <w:rPr>
          <w:color w:val="231F20"/>
          <w:spacing w:val="40"/>
        </w:rPr>
        <w:t> </w:t>
      </w:r>
      <w:r>
        <w:rPr>
          <w:color w:val="231F20"/>
        </w:rPr>
        <w:t>the entire feature map through channel and spatial attention modules,</w:t>
      </w:r>
      <w:r>
        <w:rPr>
          <w:color w:val="231F20"/>
          <w:spacing w:val="40"/>
        </w:rPr>
        <w:t> </w:t>
      </w:r>
      <w:r>
        <w:rPr>
          <w:color w:val="231F20"/>
        </w:rPr>
        <w:t>making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6"/>
        </w:rPr>
        <w:t> </w:t>
      </w:r>
      <w:r>
        <w:rPr>
          <w:color w:val="231F20"/>
        </w:rPr>
        <w:t>information</w:t>
      </w:r>
      <w:r>
        <w:rPr>
          <w:color w:val="231F20"/>
          <w:spacing w:val="37"/>
        </w:rPr>
        <w:t> </w:t>
      </w:r>
      <w:r>
        <w:rPr>
          <w:color w:val="231F20"/>
        </w:rPr>
        <w:t>easier</w:t>
      </w:r>
      <w:r>
        <w:rPr>
          <w:color w:val="231F20"/>
          <w:spacing w:val="36"/>
        </w:rPr>
        <w:t> </w:t>
      </w:r>
      <w:r>
        <w:rPr>
          <w:color w:val="231F20"/>
        </w:rPr>
        <w:t>to</w:t>
      </w:r>
      <w:r>
        <w:rPr>
          <w:color w:val="231F20"/>
          <w:spacing w:val="37"/>
        </w:rPr>
        <w:t> </w:t>
      </w:r>
      <w:r>
        <w:rPr>
          <w:color w:val="231F20"/>
        </w:rPr>
        <w:t>be</w:t>
      </w:r>
      <w:r>
        <w:rPr>
          <w:color w:val="231F20"/>
          <w:spacing w:val="37"/>
        </w:rPr>
        <w:t> </w:t>
      </w:r>
      <w:r>
        <w:rPr>
          <w:color w:val="231F20"/>
        </w:rPr>
        <w:t>learned</w:t>
      </w:r>
      <w:r>
        <w:rPr>
          <w:color w:val="231F20"/>
          <w:spacing w:val="36"/>
        </w:rPr>
        <w:t> </w:t>
      </w:r>
      <w:r>
        <w:rPr>
          <w:color w:val="231F20"/>
        </w:rPr>
        <w:t>by</w:t>
      </w:r>
      <w:r>
        <w:rPr>
          <w:color w:val="231F20"/>
          <w:spacing w:val="36"/>
        </w:rPr>
        <w:t> </w:t>
      </w:r>
      <w:r>
        <w:rPr>
          <w:color w:val="231F20"/>
        </w:rPr>
        <w:t>the</w:t>
      </w:r>
      <w:r>
        <w:rPr>
          <w:color w:val="231F20"/>
          <w:spacing w:val="36"/>
        </w:rPr>
        <w:t> </w:t>
      </w:r>
      <w:r>
        <w:rPr>
          <w:color w:val="231F20"/>
        </w:rPr>
        <w:t>network</w:t>
      </w:r>
      <w:r>
        <w:rPr>
          <w:color w:val="231F20"/>
          <w:spacing w:val="37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Woo</w:t>
        </w:r>
      </w:hyperlink>
      <w:r>
        <w:rPr>
          <w:color w:val="2E3092"/>
          <w:spacing w:val="40"/>
          <w:w w:val="103"/>
        </w:rPr>
        <w:t> </w:t>
      </w:r>
      <w:bookmarkStart w:name="_bookmark8" w:id="18"/>
      <w:bookmarkEnd w:id="18"/>
      <w:r>
        <w:rPr>
          <w:color w:val="2E3092"/>
          <w:w w:val="103"/>
        </w:rPr>
      </w:r>
      <w:hyperlink w:history="true" w:anchor="_bookmark32">
        <w:r>
          <w:rPr>
            <w:color w:val="2E3092"/>
          </w:rPr>
          <w:t>et al., 2018</w:t>
        </w:r>
      </w:hyperlink>
      <w:r>
        <w:rPr>
          <w:color w:val="231F20"/>
        </w:rPr>
        <w:t>). The broiler image features extracted from the C3 module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18"/>
        </w:rPr>
        <w:t> </w:t>
      </w:r>
      <w:r>
        <w:rPr>
          <w:color w:val="231F20"/>
        </w:rPr>
        <w:t>denoted</w:t>
      </w:r>
      <w:r>
        <w:rPr>
          <w:color w:val="231F20"/>
          <w:spacing w:val="19"/>
        </w:rPr>
        <w:t> </w:t>
      </w:r>
      <w:r>
        <w:rPr>
          <w:color w:val="231F20"/>
        </w:rPr>
        <w:t>as</w:t>
      </w:r>
      <w:r>
        <w:rPr>
          <w:color w:val="231F20"/>
          <w:spacing w:val="18"/>
        </w:rPr>
        <w:t> </w:t>
      </w:r>
      <w:r>
        <w:rPr>
          <w:color w:val="231F20"/>
        </w:rPr>
        <w:t>F,</w:t>
      </w:r>
      <w:r>
        <w:rPr>
          <w:color w:val="231F20"/>
          <w:spacing w:val="19"/>
        </w:rPr>
        <w:t> </w:t>
      </w:r>
      <w:r>
        <w:rPr>
          <w:color w:val="231F20"/>
        </w:rPr>
        <w:t>and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channel</w:t>
      </w:r>
      <w:r>
        <w:rPr>
          <w:color w:val="231F20"/>
          <w:spacing w:val="18"/>
        </w:rPr>
        <w:t> </w:t>
      </w:r>
      <w:r>
        <w:rPr>
          <w:color w:val="231F20"/>
        </w:rPr>
        <w:t>attention</w:t>
      </w:r>
      <w:r>
        <w:rPr>
          <w:color w:val="231F20"/>
          <w:spacing w:val="19"/>
        </w:rPr>
        <w:t> </w:t>
      </w:r>
      <w:r>
        <w:rPr>
          <w:color w:val="231F20"/>
        </w:rPr>
        <w:t>map</w:t>
      </w:r>
      <w:r>
        <w:rPr>
          <w:color w:val="231F20"/>
          <w:spacing w:val="19"/>
        </w:rPr>
        <w:t> </w:t>
      </w:r>
      <w:r>
        <w:rPr>
          <w:color w:val="231F20"/>
        </w:rPr>
        <w:t>was</w:t>
      </w:r>
      <w:r>
        <w:rPr>
          <w:color w:val="231F20"/>
          <w:spacing w:val="18"/>
        </w:rPr>
        <w:t> </w:t>
      </w:r>
      <w:r>
        <w:rPr>
          <w:color w:val="231F20"/>
        </w:rPr>
        <w:t>generated</w:t>
      </w:r>
      <w:r>
        <w:rPr>
          <w:color w:val="231F20"/>
          <w:spacing w:val="20"/>
        </w:rPr>
        <w:t> </w:t>
      </w:r>
      <w:r>
        <w:rPr>
          <w:color w:val="231F20"/>
          <w:spacing w:val="-5"/>
        </w:rPr>
        <w:t>by</w:t>
      </w:r>
    </w:p>
    <w:p>
      <w:pPr>
        <w:pStyle w:val="BodyText"/>
        <w:spacing w:line="271" w:lineRule="auto" w:before="119"/>
        <w:ind w:left="103" w:right="121"/>
        <w:jc w:val="both"/>
      </w:pPr>
      <w:r>
        <w:rPr/>
        <w:br w:type="column"/>
      </w:r>
      <w:r>
        <w:rPr>
          <w:color w:val="231F20"/>
        </w:rPr>
        <w:t>where, </w:t>
      </w:r>
      <w:r>
        <w:rPr>
          <w:rFonts w:ascii="Arial" w:hAnsi="Arial"/>
          <w:color w:val="231F20"/>
        </w:rPr>
        <w:t>σ </w:t>
      </w:r>
      <w:r>
        <w:rPr>
          <w:color w:val="231F20"/>
        </w:rPr>
        <w:t>is the sigmoid function; </w:t>
      </w:r>
      <w:r>
        <w:rPr>
          <w:i/>
          <w:color w:val="231F20"/>
        </w:rPr>
        <w:t>F</w:t>
      </w:r>
      <w:r>
        <w:rPr>
          <w:i/>
          <w:color w:val="231F20"/>
          <w:vertAlign w:val="superscript"/>
        </w:rPr>
        <w:t>c</w:t>
      </w:r>
      <w:r>
        <w:rPr>
          <w:i/>
          <w:color w:val="231F20"/>
          <w:spacing w:val="80"/>
          <w:vertAlign w:val="baseline"/>
        </w:rPr>
        <w:t> </w:t>
      </w:r>
      <w:r>
        <w:rPr>
          <w:color w:val="231F20"/>
          <w:vertAlign w:val="baseline"/>
        </w:rPr>
        <w:t>and </w:t>
      </w:r>
      <w:r>
        <w:rPr>
          <w:i/>
          <w:color w:val="231F20"/>
          <w:vertAlign w:val="baseline"/>
        </w:rPr>
        <w:t>F</w:t>
      </w:r>
      <w:r>
        <w:rPr>
          <w:i/>
          <w:color w:val="231F20"/>
          <w:vertAlign w:val="superscript"/>
        </w:rPr>
        <w:t>c</w:t>
      </w:r>
      <w:r>
        <w:rPr>
          <w:i/>
          <w:color w:val="231F20"/>
          <w:spacing w:val="80"/>
          <w:w w:val="150"/>
          <w:vertAlign w:val="baseline"/>
        </w:rPr>
        <w:t> </w:t>
      </w:r>
      <w:r>
        <w:rPr>
          <w:color w:val="231F20"/>
          <w:vertAlign w:val="baseline"/>
        </w:rPr>
        <w:t>represent the feature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maps after average and maximize pooling; </w:t>
      </w:r>
      <w:r>
        <w:rPr>
          <w:i/>
          <w:color w:val="231F20"/>
          <w:vertAlign w:val="baseline"/>
        </w:rPr>
        <w:t>W</w:t>
      </w:r>
      <w:r>
        <w:rPr>
          <w:i/>
          <w:color w:val="231F20"/>
          <w:vertAlign w:val="subscript"/>
        </w:rPr>
        <w:t>1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and </w:t>
      </w:r>
      <w:r>
        <w:rPr>
          <w:i/>
          <w:color w:val="231F20"/>
          <w:vertAlign w:val="baseline"/>
        </w:rPr>
        <w:t>W</w:t>
      </w:r>
      <w:r>
        <w:rPr>
          <w:i/>
          <w:color w:val="231F20"/>
          <w:vertAlign w:val="subscript"/>
        </w:rPr>
        <w:t>2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represent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weights of two layers of a multilayer perception. Then, the channel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attention feature map </w:t>
      </w:r>
      <w:r>
        <w:rPr>
          <w:i/>
          <w:color w:val="231F20"/>
          <w:vertAlign w:val="baseline"/>
        </w:rPr>
        <w:t>F</w:t>
      </w:r>
      <w:r>
        <w:rPr>
          <w:rFonts w:ascii="Verdana" w:hAnsi="Verdana"/>
          <w:color w:val="231F20"/>
          <w:vertAlign w:val="baseline"/>
        </w:rPr>
        <w:t>′ </w:t>
      </w:r>
      <w:r>
        <w:rPr>
          <w:color w:val="231F20"/>
          <w:vertAlign w:val="baseline"/>
        </w:rPr>
        <w:t>is obtained by multiplying </w:t>
      </w:r>
      <w:r>
        <w:rPr>
          <w:i/>
          <w:color w:val="231F20"/>
          <w:vertAlign w:val="baseline"/>
        </w:rPr>
        <w:t>M</w:t>
      </w:r>
      <w:r>
        <w:rPr>
          <w:i/>
          <w:color w:val="231F20"/>
          <w:vertAlign w:val="subscript"/>
        </w:rPr>
        <w:t>c</w:t>
      </w:r>
      <w:r>
        <w:rPr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with 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original feature map </w:t>
      </w:r>
      <w:r>
        <w:rPr>
          <w:i/>
          <w:color w:val="231F20"/>
          <w:vertAlign w:val="baseline"/>
        </w:rPr>
        <w:t>F</w:t>
      </w:r>
      <w:r>
        <w:rPr>
          <w:color w:val="231F20"/>
          <w:vertAlign w:val="baseline"/>
        </w:rPr>
        <w:t>.</w:t>
      </w:r>
    </w:p>
    <w:p>
      <w:pPr>
        <w:pStyle w:val="BodyText"/>
        <w:spacing w:before="30"/>
      </w:pPr>
    </w:p>
    <w:p>
      <w:pPr>
        <w:pStyle w:val="ListParagraph"/>
        <w:numPr>
          <w:ilvl w:val="3"/>
          <w:numId w:val="2"/>
        </w:numPr>
        <w:tabs>
          <w:tab w:pos="642" w:val="left" w:leader="none"/>
        </w:tabs>
        <w:spacing w:line="268" w:lineRule="auto" w:before="0" w:after="0"/>
        <w:ind w:left="103" w:right="118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2736">
                <wp:simplePos x="0" y="0"/>
                <wp:positionH relativeFrom="page">
                  <wp:posOffset>5522391</wp:posOffset>
                </wp:positionH>
                <wp:positionV relativeFrom="paragraph">
                  <wp:posOffset>-744315</wp:posOffset>
                </wp:positionV>
                <wp:extent cx="107950" cy="8509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10795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w w:val="90"/>
                                <w:sz w:val="11"/>
                              </w:rPr>
                              <w:t>avg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834015pt;margin-top:-58.607513pt;width:8.5pt;height:6.7pt;mso-position-horizontal-relative:page;mso-position-vertical-relative:paragraph;z-index:-16223744" type="#_x0000_t202" id="docshape19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w w:val="90"/>
                          <w:sz w:val="11"/>
                        </w:rPr>
                        <w:t>avg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3248">
                <wp:simplePos x="0" y="0"/>
                <wp:positionH relativeFrom="page">
                  <wp:posOffset>5925591</wp:posOffset>
                </wp:positionH>
                <wp:positionV relativeFrom="paragraph">
                  <wp:posOffset>-744315</wp:posOffset>
                </wp:positionV>
                <wp:extent cx="128270" cy="8509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2827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9"/>
                                <w:sz w:val="11"/>
                              </w:rPr>
                              <w:t>max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6.582001pt;margin-top:-58.607513pt;width:10.1pt;height:6.7pt;mso-position-horizontal-relative:page;mso-position-vertical-relative:paragraph;z-index:-16223232" type="#_x0000_t202" id="docshape20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9"/>
                          <w:sz w:val="11"/>
                        </w:rPr>
                        <w:t>max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z w:val="16"/>
        </w:rPr>
        <w:t>Spatial attention module. </w:t>
      </w:r>
      <w:r>
        <w:rPr>
          <w:color w:val="231F20"/>
          <w:sz w:val="16"/>
        </w:rPr>
        <w:t>The spatial attention mechanism fo-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cuses on local information. The information is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ltered by pooling, and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then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important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information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extracted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convolution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l-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tered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information.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shown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hyperlink w:history="true" w:anchor="_bookmark9">
        <w:r>
          <w:rPr>
            <w:color w:val="2E3092"/>
            <w:sz w:val="16"/>
          </w:rPr>
          <w:t>Fig.</w:t>
        </w:r>
        <w:r>
          <w:rPr>
            <w:color w:val="2E3092"/>
            <w:spacing w:val="-9"/>
            <w:sz w:val="16"/>
          </w:rPr>
          <w:t> </w:t>
        </w:r>
        <w:r>
          <w:rPr>
            <w:color w:val="2E3092"/>
            <w:sz w:val="16"/>
          </w:rPr>
          <w:t>3</w:t>
        </w:r>
      </w:hyperlink>
      <w:r>
        <w:rPr>
          <w:color w:val="231F20"/>
          <w:sz w:val="16"/>
        </w:rPr>
        <w:t>b.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F</w:t>
      </w:r>
      <w:r>
        <w:rPr>
          <w:rFonts w:ascii="Verdana" w:hAnsi="Verdana"/>
          <w:color w:val="231F20"/>
          <w:sz w:val="16"/>
        </w:rPr>
        <w:t>′</w:t>
      </w:r>
      <w:r>
        <w:rPr>
          <w:rFonts w:ascii="Verdana" w:hAnsi="Verdana"/>
          <w:color w:val="231F20"/>
          <w:spacing w:val="-14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input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into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spatial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attention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module,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also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pooled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maximum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average,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stacked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Concat</w:t>
      </w:r>
      <w:r>
        <w:rPr>
          <w:i/>
          <w:color w:val="231F20"/>
          <w:spacing w:val="-9"/>
          <w:sz w:val="16"/>
        </w:rPr>
        <w:t> </w:t>
      </w:r>
      <w:r>
        <w:rPr>
          <w:color w:val="231F20"/>
          <w:sz w:val="16"/>
        </w:rPr>
        <w:t>operation,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then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weight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coef</w:t>
      </w:r>
      <w:r>
        <w:rPr>
          <w:rFonts w:ascii="Times New Roman" w:hAnsi="Times New Roman"/>
          <w:color w:val="231F20"/>
          <w:sz w:val="16"/>
        </w:rPr>
        <w:t>fi</w:t>
      </w:r>
      <w:r>
        <w:rPr>
          <w:color w:val="231F20"/>
          <w:sz w:val="16"/>
        </w:rPr>
        <w:t>cient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M</w:t>
      </w:r>
      <w:r>
        <w:rPr>
          <w:i/>
          <w:color w:val="231F20"/>
          <w:sz w:val="16"/>
          <w:vertAlign w:val="subscript"/>
        </w:rPr>
        <w:t>s</w:t>
      </w:r>
      <w:r>
        <w:rPr>
          <w:i/>
          <w:color w:val="231F20"/>
          <w:spacing w:val="-8"/>
          <w:sz w:val="16"/>
          <w:vertAlign w:val="baseline"/>
        </w:rPr>
        <w:t> </w:t>
      </w:r>
      <w:r>
        <w:rPr>
          <w:rFonts w:ascii="Tuffy" w:hAnsi="Tuffy"/>
          <w:b w:val="0"/>
          <w:color w:val="231F20"/>
          <w:sz w:val="16"/>
          <w:vertAlign w:val="baseline"/>
        </w:rPr>
        <w:t>∈</w:t>
      </w:r>
      <w:r>
        <w:rPr>
          <w:rFonts w:ascii="Tuffy" w:hAnsi="Tuffy"/>
          <w:b w:val="0"/>
          <w:color w:val="231F20"/>
          <w:spacing w:val="-12"/>
          <w:sz w:val="16"/>
          <w:vertAlign w:val="baseline"/>
        </w:rPr>
        <w:t> </w:t>
      </w:r>
      <w:r>
        <w:rPr>
          <w:i/>
          <w:color w:val="231F20"/>
          <w:w w:val="110"/>
          <w:sz w:val="16"/>
          <w:vertAlign w:val="baseline"/>
        </w:rPr>
        <w:t>R</w:t>
      </w:r>
      <w:r>
        <w:rPr>
          <w:i/>
          <w:color w:val="231F20"/>
          <w:w w:val="110"/>
          <w:sz w:val="16"/>
          <w:vertAlign w:val="superscript"/>
        </w:rPr>
        <w:t>(1×H×W)</w:t>
      </w:r>
      <w:r>
        <w:rPr>
          <w:i/>
          <w:color w:val="231F20"/>
          <w:spacing w:val="-11"/>
          <w:w w:val="1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is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obtained by convolution operation and </w:t>
      </w:r>
      <w:r>
        <w:rPr>
          <w:i/>
          <w:color w:val="231F20"/>
          <w:sz w:val="16"/>
          <w:vertAlign w:val="baseline"/>
        </w:rPr>
        <w:t>sigmoid</w:t>
      </w:r>
      <w:r>
        <w:rPr>
          <w:color w:val="231F20"/>
          <w:sz w:val="16"/>
          <w:vertAlign w:val="baseline"/>
        </w:rPr>
        <w:t>, as shown in eq. </w:t>
      </w:r>
      <w:hyperlink w:history="true" w:anchor="_bookmark8">
        <w:r>
          <w:rPr>
            <w:color w:val="2E3092"/>
            <w:sz w:val="16"/>
            <w:vertAlign w:val="baseline"/>
          </w:rPr>
          <w:t>(2)</w:t>
        </w:r>
      </w:hyperlink>
      <w:r>
        <w:rPr>
          <w:color w:val="231F20"/>
          <w:sz w:val="16"/>
          <w:vertAlign w:val="baseline"/>
        </w:rPr>
        <w:t>.</w:t>
      </w:r>
    </w:p>
    <w:p>
      <w:pPr>
        <w:spacing w:after="0" w:line="268" w:lineRule="auto"/>
        <w:jc w:val="both"/>
        <w:rPr>
          <w:sz w:val="16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line="268" w:lineRule="auto" w:before="30"/>
        <w:ind w:left="103" w:right="38"/>
        <w:jc w:val="both"/>
      </w:pPr>
      <w:r>
        <w:rPr>
          <w:color w:val="231F20"/>
        </w:rPr>
        <w:t>using the channel relationship between features, which was multiplied</w:t>
      </w:r>
      <w:r>
        <w:rPr>
          <w:color w:val="231F20"/>
          <w:spacing w:val="40"/>
        </w:rPr>
        <w:t> </w:t>
      </w:r>
      <w:r>
        <w:rPr>
          <w:color w:val="231F20"/>
        </w:rPr>
        <w:t>by F to</w:t>
      </w:r>
      <w:r>
        <w:rPr>
          <w:color w:val="231F20"/>
          <w:spacing w:val="-1"/>
        </w:rPr>
        <w:t> </w:t>
      </w:r>
      <w:r>
        <w:rPr>
          <w:color w:val="231F20"/>
        </w:rPr>
        <w:t>form a new feature F</w:t>
      </w:r>
      <w:r>
        <w:rPr>
          <w:rFonts w:ascii="Tuffy" w:hAnsi="Tuffy"/>
          <w:b w:val="0"/>
          <w:color w:val="231F20"/>
        </w:rPr>
        <w:t>′</w:t>
      </w:r>
      <w:r>
        <w:rPr>
          <w:rFonts w:ascii="Tuffy" w:hAnsi="Tuffy"/>
          <w:b w:val="0"/>
          <w:color w:val="231F20"/>
          <w:spacing w:val="-9"/>
        </w:rPr>
        <w:t> </w:t>
      </w:r>
      <w:r>
        <w:rPr>
          <w:color w:val="231F20"/>
        </w:rPr>
        <w:t>to enhance</w:t>
      </w:r>
      <w:r>
        <w:rPr>
          <w:color w:val="231F20"/>
          <w:spacing w:val="-2"/>
        </w:rPr>
        <w:t> </w:t>
      </w:r>
      <w:r>
        <w:rPr>
          <w:color w:val="231F20"/>
        </w:rPr>
        <w:t>the features related to the tar-</w:t>
      </w:r>
      <w:r>
        <w:rPr>
          <w:color w:val="231F20"/>
          <w:spacing w:val="40"/>
        </w:rPr>
        <w:t> </w:t>
      </w:r>
      <w:r>
        <w:rPr>
          <w:color w:val="231F20"/>
        </w:rPr>
        <w:t>get</w:t>
      </w:r>
      <w:r>
        <w:rPr>
          <w:color w:val="231F20"/>
          <w:spacing w:val="1"/>
        </w:rPr>
        <w:t> </w:t>
      </w:r>
      <w:r>
        <w:rPr>
          <w:color w:val="231F20"/>
        </w:rPr>
        <w:t>area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bird.</w:t>
      </w:r>
      <w:r>
        <w:rPr>
          <w:color w:val="231F20"/>
          <w:spacing w:val="1"/>
        </w:rPr>
        <w:t> </w:t>
      </w:r>
      <w:r>
        <w:rPr>
          <w:color w:val="231F20"/>
        </w:rPr>
        <w:t>Then,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spatial</w:t>
      </w:r>
      <w:r>
        <w:rPr>
          <w:color w:val="231F20"/>
          <w:spacing w:val="3"/>
        </w:rPr>
        <w:t> </w:t>
      </w:r>
      <w:r>
        <w:rPr>
          <w:color w:val="231F20"/>
        </w:rPr>
        <w:t>attention</w:t>
      </w:r>
      <w:r>
        <w:rPr>
          <w:color w:val="231F20"/>
          <w:spacing w:val="2"/>
        </w:rPr>
        <w:t> </w:t>
      </w:r>
      <w:r>
        <w:rPr>
          <w:color w:val="231F20"/>
        </w:rPr>
        <w:t>feature</w:t>
      </w:r>
      <w:r>
        <w:rPr>
          <w:color w:val="231F20"/>
          <w:spacing w:val="2"/>
        </w:rPr>
        <w:t> </w:t>
      </w:r>
      <w:r>
        <w:rPr>
          <w:color w:val="231F20"/>
        </w:rPr>
        <w:t>map</w:t>
      </w:r>
      <w:r>
        <w:rPr>
          <w:color w:val="231F20"/>
          <w:spacing w:val="3"/>
        </w:rPr>
        <w:t> </w:t>
      </w:r>
      <w:r>
        <w:rPr>
          <w:color w:val="231F20"/>
        </w:rPr>
        <w:t>was </w:t>
      </w:r>
      <w:r>
        <w:rPr>
          <w:color w:val="231F20"/>
          <w:spacing w:val="-2"/>
        </w:rPr>
        <w:t>generated</w:t>
      </w:r>
    </w:p>
    <w:p>
      <w:pPr>
        <w:spacing w:line="310" w:lineRule="exact" w:before="0"/>
        <w:ind w:left="103" w:right="0" w:firstLine="0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w w:val="110"/>
          <w:sz w:val="16"/>
        </w:rPr>
        <w:t>M</w:t>
      </w:r>
      <w:r>
        <w:rPr>
          <w:i/>
          <w:color w:val="231F20"/>
          <w:w w:val="110"/>
          <w:sz w:val="16"/>
          <w:vertAlign w:val="subscript"/>
        </w:rPr>
        <w:t>s</w:t>
      </w:r>
      <w:r>
        <w:rPr>
          <w:rFonts w:ascii="Standard Symbols PS" w:hAnsi="Standard Symbols PS"/>
          <w:color w:val="231F20"/>
          <w:w w:val="110"/>
          <w:sz w:val="16"/>
          <w:vertAlign w:val="baseline"/>
        </w:rPr>
        <w:t>(</w:t>
      </w:r>
      <w:r>
        <w:rPr>
          <w:i/>
          <w:color w:val="231F20"/>
          <w:w w:val="110"/>
          <w:sz w:val="16"/>
          <w:vertAlign w:val="baseline"/>
        </w:rPr>
        <w:t>F</w:t>
      </w:r>
      <w:r>
        <w:rPr>
          <w:rFonts w:ascii="Tuffy" w:hAnsi="Tuffy"/>
          <w:b w:val="0"/>
          <w:color w:val="231F20"/>
          <w:w w:val="110"/>
          <w:sz w:val="16"/>
          <w:vertAlign w:val="baseline"/>
        </w:rPr>
        <w:t>′</w:t>
      </w:r>
      <w:r>
        <w:rPr>
          <w:rFonts w:ascii="Standard Symbols PS" w:hAnsi="Standard Symbols PS"/>
          <w:color w:val="231F20"/>
          <w:w w:val="110"/>
          <w:sz w:val="16"/>
          <w:vertAlign w:val="baseline"/>
        </w:rPr>
        <w:t>)</w:t>
      </w:r>
      <w:r>
        <w:rPr>
          <w:rFonts w:ascii="Standard Symbols PS" w:hAnsi="Standard Symbols PS"/>
          <w:color w:val="231F20"/>
          <w:spacing w:val="-11"/>
          <w:w w:val="140"/>
          <w:sz w:val="16"/>
          <w:vertAlign w:val="baseline"/>
        </w:rPr>
        <w:t> </w:t>
      </w:r>
      <w:r>
        <w:rPr>
          <w:rFonts w:ascii="Standard Symbols PS" w:hAnsi="Standard Symbols PS"/>
          <w:color w:val="231F20"/>
          <w:w w:val="140"/>
          <w:sz w:val="16"/>
          <w:vertAlign w:val="baseline"/>
        </w:rPr>
        <w:t>=</w:t>
      </w:r>
      <w:r>
        <w:rPr>
          <w:rFonts w:ascii="Standard Symbols PS" w:hAnsi="Standard Symbols PS"/>
          <w:color w:val="231F20"/>
          <w:spacing w:val="-12"/>
          <w:w w:val="140"/>
          <w:sz w:val="16"/>
          <w:vertAlign w:val="baseline"/>
        </w:rPr>
        <w:t> </w:t>
      </w:r>
      <w:r>
        <w:rPr>
          <w:rFonts w:ascii="Arial" w:hAnsi="Arial"/>
          <w:color w:val="231F20"/>
          <w:spacing w:val="16"/>
          <w:w w:val="110"/>
          <w:sz w:val="16"/>
          <w:vertAlign w:val="baseline"/>
        </w:rPr>
        <w:t>σ</w:t>
      </w:r>
      <w:r>
        <w:rPr>
          <w:rFonts w:ascii="Trebuchet MS" w:hAnsi="Trebuchet MS"/>
          <w:color w:val="231F20"/>
          <w:spacing w:val="73"/>
          <w:w w:val="150"/>
          <w:position w:val="18"/>
          <w:sz w:val="16"/>
          <w:vertAlign w:val="baseline"/>
        </w:rPr>
        <w:t> </w:t>
      </w:r>
      <w:r>
        <w:rPr>
          <w:i/>
          <w:color w:val="231F20"/>
          <w:w w:val="110"/>
          <w:sz w:val="16"/>
          <w:vertAlign w:val="baseline"/>
        </w:rPr>
        <w:t>f</w:t>
      </w:r>
      <w:r>
        <w:rPr>
          <w:i/>
          <w:color w:val="231F20"/>
          <w:spacing w:val="-18"/>
          <w:w w:val="110"/>
          <w:sz w:val="16"/>
          <w:vertAlign w:val="baseline"/>
        </w:rPr>
        <w:t> </w:t>
      </w:r>
      <w:r>
        <w:rPr>
          <w:color w:val="231F20"/>
          <w:spacing w:val="-3"/>
          <w:w w:val="104"/>
          <w:sz w:val="16"/>
          <w:vertAlign w:val="superscript"/>
        </w:rPr>
        <w:t>7</w:t>
      </w:r>
      <w:r>
        <w:rPr>
          <w:rFonts w:ascii="Standard Symbols PS" w:hAnsi="Standard Symbols PS"/>
          <w:color w:val="231F20"/>
          <w:spacing w:val="-4"/>
          <w:w w:val="556"/>
          <w:sz w:val="16"/>
          <w:vertAlign w:val="superscript"/>
        </w:rPr>
        <w:t>×</w:t>
      </w:r>
      <w:r>
        <w:rPr>
          <w:color w:val="231F20"/>
          <w:spacing w:val="6"/>
          <w:w w:val="104"/>
          <w:sz w:val="16"/>
          <w:vertAlign w:val="superscript"/>
        </w:rPr>
        <w:t>7</w:t>
      </w:r>
      <w:r>
        <w:rPr>
          <w:rFonts w:ascii="Trebuchet MS" w:hAnsi="Trebuchet MS"/>
          <w:color w:val="231F20"/>
          <w:spacing w:val="-25"/>
          <w:w w:val="254"/>
          <w:position w:val="18"/>
          <w:sz w:val="16"/>
          <w:vertAlign w:val="baseline"/>
        </w:rPr>
        <w:t> </w:t>
      </w:r>
      <w:r>
        <w:rPr>
          <w:rFonts w:ascii="Trebuchet MS" w:hAnsi="Trebuchet MS"/>
          <w:color w:val="231F20"/>
          <w:spacing w:val="-4"/>
          <w:w w:val="110"/>
          <w:position w:val="18"/>
          <w:sz w:val="16"/>
          <w:vertAlign w:val="baseline"/>
        </w:rPr>
        <w:t>h</w:t>
      </w:r>
      <w:r>
        <w:rPr>
          <w:i/>
          <w:color w:val="231F20"/>
          <w:spacing w:val="-4"/>
          <w:w w:val="110"/>
          <w:sz w:val="16"/>
          <w:vertAlign w:val="baseline"/>
        </w:rPr>
        <w:t>F</w:t>
      </w:r>
      <w:r>
        <w:rPr>
          <w:rFonts w:ascii="Tuffy" w:hAnsi="Tuffy"/>
          <w:b w:val="0"/>
          <w:color w:val="231F20"/>
          <w:spacing w:val="-4"/>
          <w:w w:val="110"/>
          <w:sz w:val="16"/>
          <w:vertAlign w:val="baseline"/>
        </w:rPr>
        <w:t>′</w:t>
      </w:r>
      <w:r>
        <w:rPr>
          <w:i/>
          <w:color w:val="231F20"/>
          <w:spacing w:val="-4"/>
          <w:w w:val="110"/>
          <w:sz w:val="16"/>
          <w:vertAlign w:val="superscript"/>
        </w:rPr>
        <w:t>S</w:t>
      </w:r>
    </w:p>
    <w:p>
      <w:pPr>
        <w:spacing w:line="119" w:lineRule="exact" w:before="100"/>
        <w:ind w:left="103" w:right="0" w:firstLine="0"/>
        <w:jc w:val="left"/>
        <w:rPr>
          <w:i/>
          <w:sz w:val="11"/>
        </w:rPr>
      </w:pPr>
      <w:r>
        <w:rPr/>
        <w:br w:type="column"/>
      </w:r>
      <w:r>
        <w:rPr>
          <w:i/>
          <w:color w:val="231F20"/>
          <w:spacing w:val="-10"/>
          <w:sz w:val="11"/>
        </w:rPr>
        <w:t>S</w:t>
      </w:r>
    </w:p>
    <w:p>
      <w:pPr>
        <w:spacing w:line="119" w:lineRule="exact" w:before="0"/>
        <w:ind w:left="103" w:right="0" w:firstLine="0"/>
        <w:jc w:val="left"/>
        <w:rPr>
          <w:i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4976634</wp:posOffset>
                </wp:positionH>
                <wp:positionV relativeFrom="paragraph">
                  <wp:posOffset>-66682</wp:posOffset>
                </wp:positionV>
                <wp:extent cx="130175" cy="12700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301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Tuffy" w:hAnsi="Tuffy"/>
                                <w:b w:val="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2"/>
                                <w:sz w:val="16"/>
                              </w:rPr>
                              <w:t>;</w:t>
                            </w:r>
                            <w:r>
                              <w:rPr>
                                <w:rFonts w:ascii="Times New Roman" w:hAnsi="Times New Roman"/>
                                <w:color w:val="231F20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F</w:t>
                            </w:r>
                            <w:r>
                              <w:rPr>
                                <w:rFonts w:ascii="Tuffy" w:hAnsi="Tuffy"/>
                                <w:b w:val="0"/>
                                <w:color w:val="231F20"/>
                                <w:spacing w:val="-5"/>
                                <w:sz w:val="16"/>
                              </w:rPr>
                              <w:t>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860992pt;margin-top:-5.25056pt;width:10.25pt;height:10pt;mso-position-horizontal-relative:page;mso-position-vertical-relative:paragraph;z-index:15739904" type="#_x0000_t202" id="docshape21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Tuffy" w:hAnsi="Tuffy"/>
                          <w:b w:val="0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color w:val="231F20"/>
                          <w:spacing w:val="-2"/>
                          <w:sz w:val="16"/>
                        </w:rPr>
                        <w:t>;</w:t>
                      </w:r>
                      <w:r>
                        <w:rPr>
                          <w:rFonts w:ascii="Times New Roman" w:hAnsi="Times New Roman"/>
                          <w:color w:val="231F20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i/>
                          <w:color w:val="231F20"/>
                          <w:spacing w:val="-5"/>
                          <w:sz w:val="16"/>
                        </w:rPr>
                        <w:t>F</w:t>
                      </w:r>
                      <w:r>
                        <w:rPr>
                          <w:rFonts w:ascii="Tuffy" w:hAnsi="Tuffy"/>
                          <w:b w:val="0"/>
                          <w:color w:val="231F20"/>
                          <w:spacing w:val="-5"/>
                          <w:sz w:val="16"/>
                        </w:rPr>
                        <w:t>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color w:val="231F20"/>
          <w:spacing w:val="-9"/>
          <w:sz w:val="11"/>
        </w:rPr>
        <w:t>max</w:t>
      </w:r>
    </w:p>
    <w:p>
      <w:pPr>
        <w:pStyle w:val="BodyText"/>
        <w:tabs>
          <w:tab w:pos="2672" w:val="left" w:leader="none"/>
        </w:tabs>
        <w:spacing w:line="148" w:lineRule="auto"/>
        <w:rPr>
          <w:rFonts w:ascii="Standard Symbols PS"/>
        </w:rPr>
      </w:pPr>
      <w:r>
        <w:rPr/>
        <w:br w:type="column"/>
      </w:r>
      <w:r>
        <w:rPr>
          <w:rFonts w:ascii="Trebuchet MS"/>
          <w:color w:val="231F20"/>
          <w:spacing w:val="-10"/>
          <w:w w:val="135"/>
        </w:rPr>
        <w:t>i</w:t>
      </w:r>
      <w:r>
        <w:rPr>
          <w:rFonts w:ascii="Trebuchet MS"/>
          <w:color w:val="231F20"/>
        </w:rPr>
        <w:tab/>
      </w:r>
      <w:r>
        <w:rPr>
          <w:rFonts w:ascii="Standard Symbols PS"/>
          <w:color w:val="231F20"/>
          <w:spacing w:val="-5"/>
          <w:w w:val="130"/>
          <w:position w:val="-17"/>
        </w:rPr>
        <w:t>(</w:t>
      </w:r>
      <w:r>
        <w:rPr>
          <w:color w:val="231F20"/>
          <w:spacing w:val="-5"/>
          <w:w w:val="130"/>
          <w:position w:val="-17"/>
        </w:rPr>
        <w:t>2</w:t>
      </w:r>
      <w:r>
        <w:rPr>
          <w:rFonts w:ascii="Standard Symbols PS"/>
          <w:color w:val="231F20"/>
          <w:spacing w:val="-5"/>
          <w:w w:val="130"/>
          <w:position w:val="-17"/>
        </w:rPr>
        <w:t>)</w:t>
      </w:r>
    </w:p>
    <w:p>
      <w:pPr>
        <w:spacing w:after="0" w:line="148" w:lineRule="auto"/>
        <w:rPr>
          <w:rFonts w:ascii="Standard Symbols PS"/>
        </w:rPr>
        <w:sectPr>
          <w:type w:val="continuous"/>
          <w:pgSz w:w="11910" w:h="15880"/>
          <w:pgMar w:header="693" w:footer="592" w:top="640" w:bottom="280" w:left="660" w:right="640"/>
          <w:cols w:num="4" w:equalWidth="0">
            <w:col w:w="5164" w:space="194"/>
            <w:col w:w="1731" w:space="190"/>
            <w:col w:w="305" w:space="12"/>
            <w:col w:w="3014"/>
          </w:cols>
        </w:sectPr>
      </w:pPr>
    </w:p>
    <w:p>
      <w:pPr>
        <w:pStyle w:val="BodyText"/>
        <w:rPr>
          <w:rFonts w:ascii="Standard Symbols PS"/>
          <w:sz w:val="17"/>
        </w:rPr>
      </w:pPr>
    </w:p>
    <w:p>
      <w:pPr>
        <w:pStyle w:val="BodyText"/>
        <w:ind w:left="1891"/>
        <w:rPr>
          <w:rFonts w:ascii="Standard Symbols PS"/>
          <w:sz w:val="20"/>
        </w:rPr>
      </w:pPr>
      <w:r>
        <w:rPr>
          <w:rFonts w:ascii="Standard Symbols PS"/>
          <w:sz w:val="20"/>
        </w:rPr>
        <w:drawing>
          <wp:inline distT="0" distB="0" distL="0" distR="0">
            <wp:extent cx="4316209" cy="3194304"/>
            <wp:effectExtent l="0" t="0" r="0" b="0"/>
            <wp:docPr id="32" name="Image 32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 descr="Image of Fig. 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209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tandard Symbols PS"/>
          <w:sz w:val="20"/>
        </w:rPr>
      </w:r>
    </w:p>
    <w:p>
      <w:pPr>
        <w:pStyle w:val="BodyText"/>
        <w:rPr>
          <w:rFonts w:ascii="Standard Symbols PS"/>
          <w:sz w:val="12"/>
        </w:rPr>
      </w:pPr>
    </w:p>
    <w:p>
      <w:pPr>
        <w:pStyle w:val="BodyText"/>
        <w:spacing w:before="17"/>
        <w:rPr>
          <w:rFonts w:ascii="Standard Symbols PS"/>
          <w:sz w:val="12"/>
        </w:rPr>
      </w:pPr>
    </w:p>
    <w:p>
      <w:pPr>
        <w:spacing w:before="0"/>
        <w:ind w:left="6" w:right="21" w:firstLine="0"/>
        <w:jc w:val="center"/>
        <w:rPr>
          <w:sz w:val="12"/>
        </w:rPr>
      </w:pPr>
      <w:bookmarkStart w:name="_bookmark9" w:id="19"/>
      <w:bookmarkEnd w:id="19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3.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structure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of</w:t>
      </w:r>
      <w:r>
        <w:rPr>
          <w:color w:val="231F20"/>
          <w:spacing w:val="12"/>
          <w:sz w:val="12"/>
        </w:rPr>
        <w:t> </w:t>
      </w:r>
      <w:r>
        <w:rPr>
          <w:color w:val="231F20"/>
          <w:sz w:val="12"/>
        </w:rPr>
        <w:t>the</w:t>
      </w:r>
      <w:r>
        <w:rPr>
          <w:color w:val="231F20"/>
          <w:spacing w:val="11"/>
          <w:sz w:val="12"/>
        </w:rPr>
        <w:t> </w:t>
      </w:r>
      <w:r>
        <w:rPr>
          <w:color w:val="231F20"/>
          <w:sz w:val="12"/>
        </w:rPr>
        <w:t>CBAM</w:t>
      </w:r>
      <w:r>
        <w:rPr>
          <w:color w:val="231F20"/>
          <w:spacing w:val="11"/>
          <w:sz w:val="12"/>
        </w:rPr>
        <w:t> </w:t>
      </w:r>
      <w:r>
        <w:rPr>
          <w:color w:val="231F20"/>
          <w:spacing w:val="-2"/>
          <w:sz w:val="12"/>
        </w:rPr>
        <w:t>module.</w:t>
      </w:r>
    </w:p>
    <w:p>
      <w:pPr>
        <w:pStyle w:val="BodyText"/>
        <w:spacing w:before="49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before="21"/>
      </w:pPr>
    </w:p>
    <w:p>
      <w:pPr>
        <w:pStyle w:val="BodyText"/>
        <w:ind w:left="103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6832">
                <wp:simplePos x="0" y="0"/>
                <wp:positionH relativeFrom="page">
                  <wp:posOffset>2115362</wp:posOffset>
                </wp:positionH>
                <wp:positionV relativeFrom="paragraph">
                  <wp:posOffset>59237</wp:posOffset>
                </wp:positionV>
                <wp:extent cx="105410" cy="8509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10541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w w:val="90"/>
                                <w:sz w:val="11"/>
                              </w:rPr>
                              <w:t>avg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6.563995pt;margin-top:4.664372pt;width:8.3pt;height:6.7pt;mso-position-horizontal-relative:page;mso-position-vertical-relative:paragraph;z-index:-16219648" type="#_x0000_t202" id="docshape22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5"/>
                          <w:w w:val="90"/>
                          <w:sz w:val="11"/>
                        </w:rPr>
                        <w:t>avg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105"/>
        </w:rPr>
        <w:t>where,</w:t>
      </w:r>
      <w:r>
        <w:rPr>
          <w:color w:val="231F20"/>
          <w:spacing w:val="-11"/>
          <w:w w:val="105"/>
        </w:rPr>
        <w:t> </w:t>
      </w:r>
      <w:r>
        <w:rPr>
          <w:rFonts w:ascii="Arial" w:hAnsi="Arial"/>
          <w:color w:val="231F20"/>
          <w:w w:val="105"/>
        </w:rPr>
        <w:t>σ</w:t>
      </w:r>
      <w:r>
        <w:rPr>
          <w:rFonts w:ascii="Arial" w:hAnsi="Arial"/>
          <w:color w:val="231F20"/>
          <w:spacing w:val="-11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sigmoid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function;</w:t>
      </w:r>
      <w:r>
        <w:rPr>
          <w:color w:val="231F20"/>
          <w:spacing w:val="-10"/>
          <w:w w:val="105"/>
        </w:rPr>
        <w:t> </w:t>
      </w:r>
      <w:r>
        <w:rPr>
          <w:i/>
          <w:color w:val="231F20"/>
          <w:spacing w:val="-5"/>
          <w:w w:val="105"/>
        </w:rPr>
        <w:t>F</w:t>
      </w:r>
      <w:r>
        <w:rPr>
          <w:rFonts w:ascii="Tuffy" w:hAnsi="Tuffy"/>
          <w:b w:val="0"/>
          <w:color w:val="231F20"/>
          <w:spacing w:val="-5"/>
          <w:w w:val="105"/>
        </w:rPr>
        <w:t>′</w:t>
      </w:r>
      <w:r>
        <w:rPr>
          <w:i/>
          <w:color w:val="231F20"/>
          <w:spacing w:val="-5"/>
          <w:w w:val="105"/>
          <w:vertAlign w:val="superscript"/>
        </w:rPr>
        <w:t>s</w:t>
      </w:r>
    </w:p>
    <w:p>
      <w:pPr>
        <w:spacing w:line="240" w:lineRule="auto" w:before="21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spacing w:before="0"/>
        <w:ind w:left="10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7344">
                <wp:simplePos x="0" y="0"/>
                <wp:positionH relativeFrom="page">
                  <wp:posOffset>2543759</wp:posOffset>
                </wp:positionH>
                <wp:positionV relativeFrom="paragraph">
                  <wp:posOffset>59237</wp:posOffset>
                </wp:positionV>
                <wp:extent cx="128270" cy="8509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28270" cy="85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9"/>
                                <w:sz w:val="11"/>
                              </w:rPr>
                              <w:t>max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296005pt;margin-top:4.664372pt;width:10.1pt;height:6.7pt;mso-position-horizontal-relative:page;mso-position-vertical-relative:paragraph;z-index:-16219136" type="#_x0000_t202" id="docshape23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color w:val="231F20"/>
                          <w:spacing w:val="-9"/>
                          <w:sz w:val="11"/>
                        </w:rPr>
                        <w:t>max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z w:val="16"/>
        </w:rPr>
        <w:t>and</w:t>
      </w:r>
      <w:r>
        <w:rPr>
          <w:color w:val="231F20"/>
          <w:w w:val="110"/>
          <w:sz w:val="16"/>
        </w:rPr>
        <w:t> </w:t>
      </w:r>
      <w:r>
        <w:rPr>
          <w:i/>
          <w:color w:val="231F20"/>
          <w:spacing w:val="-5"/>
          <w:w w:val="110"/>
          <w:sz w:val="16"/>
        </w:rPr>
        <w:t>F</w:t>
      </w:r>
      <w:r>
        <w:rPr>
          <w:rFonts w:ascii="Tuffy" w:hAnsi="Tuffy"/>
          <w:b w:val="0"/>
          <w:color w:val="231F20"/>
          <w:spacing w:val="-5"/>
          <w:w w:val="110"/>
          <w:sz w:val="16"/>
        </w:rPr>
        <w:t>′</w:t>
      </w:r>
      <w:r>
        <w:rPr>
          <w:i/>
          <w:color w:val="231F20"/>
          <w:spacing w:val="-5"/>
          <w:w w:val="110"/>
          <w:sz w:val="16"/>
          <w:vertAlign w:val="superscript"/>
        </w:rPr>
        <w:t>s</w:t>
      </w:r>
    </w:p>
    <w:p>
      <w:pPr>
        <w:spacing w:line="240" w:lineRule="auto" w:before="31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spacing w:line="178" w:lineRule="exact"/>
        <w:ind w:left="103"/>
      </w:pPr>
      <w:r>
        <w:rPr>
          <w:color w:val="231F20"/>
          <w:spacing w:val="-2"/>
          <w:w w:val="105"/>
        </w:rPr>
        <w:t>represent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2"/>
          <w:w w:val="105"/>
        </w:rPr>
        <w:t> </w:t>
      </w:r>
      <w:r>
        <w:rPr>
          <w:color w:val="231F20"/>
          <w:spacing w:val="-2"/>
          <w:w w:val="105"/>
        </w:rPr>
        <w:t>feature</w:t>
      </w:r>
    </w:p>
    <w:p>
      <w:pPr>
        <w:spacing w:line="23" w:lineRule="exact" w:before="0"/>
        <w:ind w:left="920" w:right="0" w:firstLine="0"/>
        <w:jc w:val="left"/>
        <w:rPr>
          <w:sz w:val="11"/>
        </w:rPr>
      </w:pPr>
      <w:r>
        <w:rPr>
          <w:color w:val="231F20"/>
          <w:spacing w:val="-5"/>
          <w:w w:val="180"/>
          <w:sz w:val="11"/>
        </w:rPr>
        <w:t>7</w:t>
      </w:r>
      <w:r>
        <w:rPr>
          <w:rFonts w:ascii="Standard Symbols PS" w:hAnsi="Standard Symbols PS"/>
          <w:color w:val="231F20"/>
          <w:spacing w:val="-5"/>
          <w:w w:val="180"/>
          <w:sz w:val="11"/>
        </w:rPr>
        <w:t>×</w:t>
      </w:r>
      <w:r>
        <w:rPr>
          <w:color w:val="231F20"/>
          <w:spacing w:val="-5"/>
          <w:w w:val="180"/>
          <w:sz w:val="11"/>
        </w:rPr>
        <w:t>7</w:t>
      </w:r>
    </w:p>
    <w:p>
      <w:pPr>
        <w:spacing w:line="240" w:lineRule="auto" w:before="107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124" w:lineRule="exact" w:before="0"/>
        <w:ind w:left="103" w:right="0" w:firstLine="0"/>
        <w:jc w:val="left"/>
        <w:rPr>
          <w:rFonts w:ascii="Standard Symbols PS"/>
          <w:sz w:val="16"/>
        </w:rPr>
      </w:pPr>
      <w:r>
        <w:rPr>
          <w:i/>
          <w:color w:val="231F20"/>
          <w:w w:val="95"/>
          <w:sz w:val="16"/>
        </w:rPr>
        <w:t>AP</w:t>
      </w:r>
      <w:r>
        <w:rPr>
          <w:i/>
          <w:color w:val="231F20"/>
          <w:spacing w:val="-3"/>
          <w:w w:val="95"/>
          <w:sz w:val="16"/>
        </w:rPr>
        <w:t> </w:t>
      </w:r>
      <w:r>
        <w:rPr>
          <w:rFonts w:ascii="Standard Symbols PS"/>
          <w:color w:val="231F20"/>
          <w:spacing w:val="-10"/>
          <w:w w:val="120"/>
          <w:sz w:val="16"/>
        </w:rPr>
        <w:t>=</w:t>
      </w:r>
    </w:p>
    <w:p>
      <w:pPr>
        <w:spacing w:line="348" w:lineRule="exact" w:before="65"/>
        <w:ind w:left="3" w:right="0" w:firstLine="0"/>
        <w:jc w:val="left"/>
        <w:rPr>
          <w:i/>
          <w:sz w:val="16"/>
        </w:rPr>
      </w:pPr>
      <w:r>
        <w:rPr/>
        <w:br w:type="column"/>
      </w:r>
      <w:r>
        <w:rPr>
          <w:rFonts w:ascii="Trebuchet MS"/>
          <w:color w:val="231F20"/>
          <w:position w:val="22"/>
          <w:sz w:val="16"/>
        </w:rPr>
        <w:t>Z</w:t>
      </w:r>
      <w:r>
        <w:rPr>
          <w:rFonts w:ascii="Trebuchet MS"/>
          <w:color w:val="231F20"/>
          <w:spacing w:val="22"/>
          <w:position w:val="22"/>
          <w:sz w:val="16"/>
        </w:rPr>
        <w:t> </w:t>
      </w:r>
      <w:r>
        <w:rPr>
          <w:color w:val="231F20"/>
          <w:spacing w:val="19"/>
          <w:position w:val="17"/>
          <w:sz w:val="11"/>
        </w:rPr>
        <w:t>1</w:t>
      </w:r>
      <w:r>
        <w:rPr>
          <w:i/>
          <w:color w:val="231F20"/>
          <w:spacing w:val="19"/>
          <w:sz w:val="16"/>
        </w:rPr>
        <w:t>P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</w:t>
      </w:r>
      <w:r>
        <w:rPr>
          <w:i/>
          <w:color w:val="231F20"/>
          <w:spacing w:val="24"/>
          <w:sz w:val="16"/>
        </w:rPr>
        <w:t> </w:t>
      </w:r>
      <w:r>
        <w:rPr>
          <w:i/>
          <w:color w:val="231F20"/>
          <w:spacing w:val="-5"/>
          <w:sz w:val="16"/>
        </w:rPr>
        <w:t>dr</w:t>
      </w:r>
    </w:p>
    <w:p>
      <w:pPr>
        <w:spacing w:line="240" w:lineRule="auto" w:before="107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spacing w:line="124" w:lineRule="exact"/>
        <w:ind w:left="103"/>
        <w:rPr>
          <w:rFonts w:ascii="Standard Symbols PS"/>
        </w:rPr>
      </w:pPr>
      <w:r>
        <w:rPr>
          <w:rFonts w:ascii="Standard Symbols PS"/>
          <w:color w:val="231F20"/>
          <w:spacing w:val="-5"/>
          <w:w w:val="110"/>
        </w:rPr>
        <w:t>(</w:t>
      </w:r>
      <w:r>
        <w:rPr>
          <w:color w:val="231F20"/>
          <w:spacing w:val="-5"/>
          <w:w w:val="110"/>
        </w:rPr>
        <w:t>6</w:t>
      </w:r>
      <w:r>
        <w:rPr>
          <w:rFonts w:ascii="Standard Symbols PS"/>
          <w:color w:val="231F20"/>
          <w:spacing w:val="-5"/>
          <w:w w:val="110"/>
        </w:rPr>
        <w:t>)</w:t>
      </w:r>
    </w:p>
    <w:p>
      <w:pPr>
        <w:spacing w:after="0" w:line="124" w:lineRule="exact"/>
        <w:rPr>
          <w:rFonts w:ascii="Standard Symbols PS"/>
        </w:rPr>
        <w:sectPr>
          <w:type w:val="continuous"/>
          <w:pgSz w:w="11910" w:h="15880"/>
          <w:pgMar w:header="693" w:footer="592" w:top="640" w:bottom="280" w:left="660" w:right="640"/>
          <w:cols w:num="6" w:equalWidth="0">
            <w:col w:w="2717" w:space="77"/>
            <w:col w:w="638" w:space="69"/>
            <w:col w:w="1663" w:space="194"/>
            <w:col w:w="457" w:space="40"/>
            <w:col w:w="709" w:space="3602"/>
            <w:col w:w="444"/>
          </w:cols>
        </w:sectPr>
      </w:pPr>
    </w:p>
    <w:p>
      <w:pPr>
        <w:pStyle w:val="BodyText"/>
        <w:tabs>
          <w:tab w:pos="4679" w:val="left" w:leader="none"/>
          <w:tab w:pos="5945" w:val="left" w:leader="none"/>
        </w:tabs>
        <w:spacing w:before="8"/>
        <w:ind w:left="103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7856">
                <wp:simplePos x="0" y="0"/>
                <wp:positionH relativeFrom="page">
                  <wp:posOffset>4348079</wp:posOffset>
                </wp:positionH>
                <wp:positionV relativeFrom="paragraph">
                  <wp:posOffset>-61593</wp:posOffset>
                </wp:positionV>
                <wp:extent cx="163195" cy="10160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16319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Standard Symbols PS"/>
                                <w:sz w:val="16"/>
                              </w:rPr>
                            </w:pPr>
                            <w:r>
                              <w:rPr>
                                <w:rFonts w:ascii="Standard Symbols PS"/>
                                <w:color w:val="231F20"/>
                                <w:spacing w:val="26"/>
                                <w:w w:val="11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Standard Symbols PS"/>
                                <w:color w:val="231F20"/>
                                <w:spacing w:val="-6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andard Symbols PS"/>
                                <w:color w:val="231F20"/>
                                <w:spacing w:val="-12"/>
                                <w:w w:val="11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Standard Symbols PS"/>
                                <w:color w:val="231F20"/>
                                <w:w w:val="115"/>
                                <w:sz w:val="16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368439pt;margin-top:-4.849848pt;width:12.85pt;height:8pt;mso-position-horizontal-relative:page;mso-position-vertical-relative:paragraph;z-index:-16218624" type="#_x0000_t202" id="docshape24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Standard Symbols PS"/>
                          <w:sz w:val="16"/>
                        </w:rPr>
                      </w:pPr>
                      <w:r>
                        <w:rPr>
                          <w:rFonts w:ascii="Standard Symbols PS"/>
                          <w:color w:val="231F20"/>
                          <w:spacing w:val="26"/>
                          <w:w w:val="115"/>
                          <w:sz w:val="16"/>
                        </w:rPr>
                        <w:t>(</w:t>
                      </w:r>
                      <w:r>
                        <w:rPr>
                          <w:rFonts w:ascii="Standard Symbols PS"/>
                          <w:color w:val="231F20"/>
                          <w:spacing w:val="-6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Standard Symbols PS"/>
                          <w:color w:val="231F20"/>
                          <w:spacing w:val="-12"/>
                          <w:w w:val="115"/>
                          <w:sz w:val="16"/>
                        </w:rPr>
                        <w:t>)</w:t>
                      </w:r>
                      <w:r>
                        <w:rPr>
                          <w:rFonts w:ascii="Standard Symbols PS"/>
                          <w:color w:val="231F20"/>
                          <w:w w:val="115"/>
                          <w:sz w:val="16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position w:val="1"/>
        </w:rPr>
        <w:t>maps</w:t>
      </w:r>
      <w:r>
        <w:rPr>
          <w:color w:val="231F20"/>
          <w:spacing w:val="-5"/>
          <w:position w:val="1"/>
        </w:rPr>
        <w:t> </w:t>
      </w:r>
      <w:r>
        <w:rPr>
          <w:color w:val="231F20"/>
          <w:position w:val="1"/>
        </w:rPr>
        <w:t>of</w:t>
      </w:r>
      <w:r>
        <w:rPr>
          <w:color w:val="231F20"/>
          <w:spacing w:val="-3"/>
          <w:position w:val="1"/>
        </w:rPr>
        <w:t> </w:t>
      </w:r>
      <w:r>
        <w:rPr>
          <w:color w:val="231F20"/>
          <w:position w:val="1"/>
        </w:rPr>
        <w:t>size</w:t>
      </w:r>
      <w:r>
        <w:rPr>
          <w:color w:val="231F20"/>
          <w:spacing w:val="-4"/>
          <w:position w:val="1"/>
        </w:rPr>
        <w:t> </w:t>
      </w:r>
      <w:r>
        <w:rPr>
          <w:color w:val="231F20"/>
          <w:position w:val="1"/>
        </w:rPr>
        <w:t>1</w:t>
      </w:r>
      <w:r>
        <w:rPr>
          <w:color w:val="231F20"/>
          <w:spacing w:val="-4"/>
          <w:position w:val="1"/>
        </w:rPr>
        <w:t> </w:t>
      </w:r>
      <w:r>
        <w:rPr>
          <w:color w:val="231F20"/>
          <w:position w:val="1"/>
        </w:rPr>
        <w:t>×</w:t>
      </w:r>
      <w:r>
        <w:rPr>
          <w:color w:val="231F20"/>
          <w:spacing w:val="-3"/>
          <w:position w:val="1"/>
        </w:rPr>
        <w:t> </w:t>
      </w:r>
      <w:r>
        <w:rPr>
          <w:color w:val="231F20"/>
          <w:position w:val="1"/>
        </w:rPr>
        <w:t>H</w:t>
      </w:r>
      <w:r>
        <w:rPr>
          <w:color w:val="231F20"/>
          <w:spacing w:val="-3"/>
          <w:position w:val="1"/>
        </w:rPr>
        <w:t> </w:t>
      </w:r>
      <w:r>
        <w:rPr>
          <w:color w:val="231F20"/>
          <w:position w:val="1"/>
        </w:rPr>
        <w:t>×</w:t>
      </w:r>
      <w:r>
        <w:rPr>
          <w:color w:val="231F20"/>
          <w:spacing w:val="-4"/>
          <w:position w:val="1"/>
        </w:rPr>
        <w:t> </w:t>
      </w:r>
      <w:r>
        <w:rPr>
          <w:color w:val="231F20"/>
          <w:position w:val="1"/>
        </w:rPr>
        <w:t>W</w:t>
      </w:r>
      <w:r>
        <w:rPr>
          <w:color w:val="231F20"/>
          <w:spacing w:val="-3"/>
          <w:position w:val="1"/>
        </w:rPr>
        <w:t> </w:t>
      </w:r>
      <w:r>
        <w:rPr>
          <w:color w:val="231F20"/>
          <w:position w:val="1"/>
        </w:rPr>
        <w:t>after</w:t>
      </w:r>
      <w:r>
        <w:rPr>
          <w:color w:val="231F20"/>
          <w:spacing w:val="-5"/>
          <w:position w:val="1"/>
        </w:rPr>
        <w:t> </w:t>
      </w:r>
      <w:r>
        <w:rPr>
          <w:color w:val="231F20"/>
          <w:position w:val="1"/>
        </w:rPr>
        <w:t>average</w:t>
      </w:r>
      <w:r>
        <w:rPr>
          <w:color w:val="231F20"/>
          <w:spacing w:val="-2"/>
          <w:position w:val="1"/>
        </w:rPr>
        <w:t> </w:t>
      </w:r>
      <w:r>
        <w:rPr>
          <w:color w:val="231F20"/>
          <w:position w:val="1"/>
        </w:rPr>
        <w:t>and</w:t>
      </w:r>
      <w:r>
        <w:rPr>
          <w:color w:val="231F20"/>
          <w:spacing w:val="-5"/>
          <w:position w:val="1"/>
        </w:rPr>
        <w:t> </w:t>
      </w:r>
      <w:r>
        <w:rPr>
          <w:color w:val="231F20"/>
          <w:position w:val="1"/>
        </w:rPr>
        <w:t>maximize</w:t>
      </w:r>
      <w:r>
        <w:rPr>
          <w:color w:val="231F20"/>
          <w:spacing w:val="-5"/>
          <w:position w:val="1"/>
        </w:rPr>
        <w:t> </w:t>
      </w:r>
      <w:r>
        <w:rPr>
          <w:color w:val="231F20"/>
          <w:position w:val="1"/>
        </w:rPr>
        <w:t>pooling;</w:t>
      </w:r>
      <w:r>
        <w:rPr>
          <w:color w:val="231F20"/>
          <w:spacing w:val="-2"/>
          <w:position w:val="1"/>
        </w:rPr>
        <w:t> </w:t>
      </w:r>
      <w:r>
        <w:rPr>
          <w:i/>
          <w:color w:val="231F20"/>
          <w:spacing w:val="-10"/>
          <w:position w:val="1"/>
        </w:rPr>
        <w:t>f</w:t>
      </w:r>
      <w:r>
        <w:rPr>
          <w:i/>
          <w:color w:val="231F20"/>
          <w:position w:val="1"/>
        </w:rPr>
        <w:tab/>
      </w:r>
      <w:r>
        <w:rPr>
          <w:color w:val="231F20"/>
          <w:spacing w:val="-2"/>
          <w:position w:val="1"/>
        </w:rPr>
        <w:t>repre-</w:t>
      </w:r>
      <w:r>
        <w:rPr>
          <w:rFonts w:ascii="Times New Roman" w:hAnsi="Times New Roman"/>
          <w:color w:val="231F20"/>
          <w:position w:val="1"/>
        </w:rPr>
        <w:tab/>
      </w:r>
      <w:r>
        <w:rPr>
          <w:color w:val="231F20"/>
          <w:spacing w:val="-10"/>
          <w:sz w:val="11"/>
        </w:rPr>
        <w:t>0</w:t>
      </w:r>
    </w:p>
    <w:p>
      <w:pPr>
        <w:spacing w:after="0"/>
        <w:rPr>
          <w:sz w:val="11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spacing w:before="14"/>
        <w:ind w:left="103"/>
      </w:pPr>
      <w:r>
        <w:rPr>
          <w:color w:val="231F20"/>
          <w:spacing w:val="-2"/>
        </w:rPr>
        <w:t>sents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7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× 7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convolution.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Lastly,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i/>
          <w:color w:val="231F20"/>
          <w:spacing w:val="-2"/>
        </w:rPr>
        <w:t>M</w:t>
      </w:r>
      <w:r>
        <w:rPr>
          <w:i/>
          <w:color w:val="231F20"/>
          <w:spacing w:val="-2"/>
          <w:vertAlign w:val="subscript"/>
        </w:rPr>
        <w:t>s</w:t>
      </w:r>
      <w:r>
        <w:rPr>
          <w:i/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F</w:t>
      </w:r>
      <w:r>
        <w:rPr>
          <w:rFonts w:ascii="Verdana" w:hAnsi="Verdana"/>
          <w:color w:val="231F20"/>
          <w:spacing w:val="-2"/>
          <w:vertAlign w:val="baseline"/>
        </w:rPr>
        <w:t>′</w:t>
      </w:r>
      <w:r>
        <w:rPr>
          <w:rFonts w:ascii="Verdana" w:hAnsi="Verdana"/>
          <w:color w:val="231F20"/>
          <w:spacing w:val="-22"/>
          <w:vertAlign w:val="baseline"/>
        </w:rPr>
        <w:t> </w:t>
      </w:r>
      <w:r>
        <w:rPr>
          <w:color w:val="231F20"/>
          <w:spacing w:val="-2"/>
          <w:vertAlign w:val="baseline"/>
        </w:rPr>
        <w:t>are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multiplied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spacing w:val="-2"/>
          <w:vertAlign w:val="baseline"/>
        </w:rPr>
        <w:t>to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spacing w:val="-2"/>
          <w:vertAlign w:val="baseline"/>
        </w:rPr>
        <w:t>obtain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spacing w:val="-5"/>
          <w:vertAlign w:val="baseline"/>
        </w:rPr>
        <w:t>the</w:t>
      </w:r>
    </w:p>
    <w:p>
      <w:pPr>
        <w:pStyle w:val="BodyText"/>
        <w:spacing w:before="14"/>
        <w:ind w:left="103"/>
      </w:pP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nal</w:t>
      </w:r>
      <w:r>
        <w:rPr>
          <w:color w:val="231F20"/>
          <w:spacing w:val="-1"/>
        </w:rPr>
        <w:t> </w:t>
      </w:r>
      <w:r>
        <w:rPr>
          <w:color w:val="231F20"/>
        </w:rPr>
        <w:t>attention feature</w:t>
      </w:r>
      <w:r>
        <w:rPr>
          <w:color w:val="231F20"/>
          <w:spacing w:val="1"/>
        </w:rPr>
        <w:t> </w:t>
      </w:r>
      <w:r>
        <w:rPr>
          <w:color w:val="231F20"/>
        </w:rPr>
        <w:t>map</w:t>
      </w:r>
      <w:r>
        <w:rPr>
          <w:color w:val="231F20"/>
          <w:spacing w:val="-1"/>
        </w:rPr>
        <w:t> </w:t>
      </w:r>
      <w:r>
        <w:rPr>
          <w:i/>
          <w:color w:val="231F20"/>
          <w:spacing w:val="-5"/>
        </w:rPr>
        <w:t>F</w:t>
      </w:r>
      <w:r>
        <w:rPr>
          <w:rFonts w:ascii="Verdana" w:hAnsi="Verdana"/>
          <w:color w:val="231F20"/>
          <w:spacing w:val="-5"/>
        </w:rPr>
        <w:t>″</w:t>
      </w:r>
      <w:r>
        <w:rPr>
          <w:color w:val="231F20"/>
          <w:spacing w:val="-5"/>
        </w:rPr>
        <w:t>.</w:t>
      </w:r>
    </w:p>
    <w:p>
      <w:pPr>
        <w:pStyle w:val="BodyText"/>
        <w:spacing w:before="54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136" w:lineRule="exact" w:before="1" w:after="0"/>
        <w:ind w:left="382" w:right="0" w:hanging="279"/>
        <w:jc w:val="left"/>
        <w:rPr>
          <w:i/>
          <w:sz w:val="16"/>
        </w:rPr>
      </w:pPr>
      <w:bookmarkStart w:name="2.3. Performance evaluation" w:id="20"/>
      <w:bookmarkEnd w:id="20"/>
      <w:r>
        <w:rPr/>
      </w:r>
      <w:r>
        <w:rPr>
          <w:i/>
          <w:color w:val="231F20"/>
          <w:w w:val="90"/>
          <w:sz w:val="16"/>
        </w:rPr>
        <w:t>Performance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2"/>
          <w:sz w:val="16"/>
        </w:rPr>
        <w:t>evaluation</w:t>
      </w:r>
    </w:p>
    <w:p>
      <w:pPr>
        <w:spacing w:line="240" w:lineRule="auto" w:before="116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spacing w:before="0"/>
        <w:ind w:left="103" w:right="0" w:firstLine="0"/>
        <w:jc w:val="left"/>
        <w:rPr>
          <w:i/>
          <w:sz w:val="16"/>
        </w:rPr>
      </w:pPr>
      <w:r>
        <w:rPr>
          <w:i/>
          <w:color w:val="231F20"/>
          <w:spacing w:val="-5"/>
          <w:w w:val="90"/>
          <w:sz w:val="16"/>
        </w:rPr>
        <w:t>mAP</w:t>
      </w:r>
    </w:p>
    <w:p>
      <w:pPr>
        <w:spacing w:line="240" w:lineRule="auto" w:before="91"/>
        <w:rPr>
          <w:i/>
          <w:sz w:val="11"/>
        </w:rPr>
      </w:pPr>
      <w:r>
        <w:rPr/>
        <w:br w:type="column"/>
      </w:r>
      <w:r>
        <w:rPr>
          <w:i/>
          <w:sz w:val="11"/>
        </w:rPr>
      </w:r>
    </w:p>
    <w:p>
      <w:pPr>
        <w:spacing w:line="136" w:lineRule="auto" w:before="0"/>
        <w:ind w:left="175" w:right="0" w:firstLine="0"/>
        <w:jc w:val="left"/>
        <w:rPr>
          <w:i/>
          <w:sz w:val="11"/>
        </w:rPr>
      </w:pPr>
      <w:r>
        <w:rPr>
          <w:color w:val="231F20"/>
          <w:w w:val="115"/>
          <w:position w:val="-5"/>
          <w:sz w:val="16"/>
        </w:rPr>
        <w:t>1</w:t>
      </w:r>
      <w:r>
        <w:rPr>
          <w:color w:val="231F20"/>
          <w:spacing w:val="60"/>
          <w:w w:val="115"/>
          <w:position w:val="-5"/>
          <w:sz w:val="16"/>
        </w:rPr>
        <w:t> </w:t>
      </w:r>
      <w:r>
        <w:rPr>
          <w:i/>
          <w:color w:val="231F20"/>
          <w:spacing w:val="-10"/>
          <w:w w:val="115"/>
          <w:sz w:val="11"/>
        </w:rPr>
        <w:t>n</w:t>
      </w:r>
    </w:p>
    <w:p>
      <w:pPr>
        <w:tabs>
          <w:tab w:pos="4452" w:val="left" w:leader="none"/>
        </w:tabs>
        <w:spacing w:line="149" w:lineRule="exact" w:before="0"/>
        <w:ind w:left="9" w:right="0" w:firstLine="0"/>
        <w:jc w:val="left"/>
        <w:rPr>
          <w:rFonts w:ascii="Standard Symbols PS" w:hAnsi="Standard Symbols PS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6320">
                <wp:simplePos x="0" y="0"/>
                <wp:positionH relativeFrom="page">
                  <wp:posOffset>4224235</wp:posOffset>
                </wp:positionH>
                <wp:positionV relativeFrom="paragraph">
                  <wp:posOffset>42158</wp:posOffset>
                </wp:positionV>
                <wp:extent cx="57785" cy="381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5778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85" h="3810">
                              <a:moveTo>
                                <a:pt x="57599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57599" y="3600"/>
                              </a:lnTo>
                              <a:lnTo>
                                <a:pt x="57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2.617004pt;margin-top:3.319582pt;width:4.5354pt;height:.28348pt;mso-position-horizontal-relative:page;mso-position-vertical-relative:paragraph;z-index:-16220160" id="docshape25" filled="true" fillcolor="#231f2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8368">
                <wp:simplePos x="0" y="0"/>
                <wp:positionH relativeFrom="page">
                  <wp:posOffset>4224235</wp:posOffset>
                </wp:positionH>
                <wp:positionV relativeFrom="paragraph">
                  <wp:posOffset>40650</wp:posOffset>
                </wp:positionV>
                <wp:extent cx="58419" cy="121285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58419" cy="121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14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617004pt;margin-top:3.200811pt;width:4.6pt;height:9.550pt;mso-position-horizontal-relative:page;mso-position-vertical-relative:paragraph;z-index:-16218112" type="#_x0000_t202" id="docshape26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color w:val="231F20"/>
                          <w:spacing w:val="-14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andard Symbols PS" w:hAnsi="Standard Symbols PS"/>
          <w:color w:val="231F20"/>
          <w:w w:val="130"/>
          <w:sz w:val="16"/>
        </w:rPr>
        <w:t>=</w:t>
      </w:r>
      <w:r>
        <w:rPr>
          <w:rFonts w:ascii="Standard Symbols PS" w:hAnsi="Standard Symbols PS"/>
          <w:color w:val="231F20"/>
          <w:spacing w:val="31"/>
          <w:w w:val="155"/>
          <w:sz w:val="16"/>
        </w:rPr>
        <w:t>  </w:t>
      </w:r>
      <w:r>
        <w:rPr>
          <w:rFonts w:ascii="Times New Roman" w:hAnsi="Times New Roman"/>
          <w:color w:val="231F20"/>
          <w:w w:val="155"/>
          <w:sz w:val="16"/>
        </w:rPr>
        <w:t>∑</w:t>
      </w:r>
      <w:r>
        <w:rPr>
          <w:rFonts w:ascii="Times New Roman" w:hAnsi="Times New Roman"/>
          <w:color w:val="231F20"/>
          <w:spacing w:val="-30"/>
          <w:w w:val="155"/>
          <w:sz w:val="16"/>
        </w:rPr>
        <w:t> </w:t>
      </w:r>
      <w:r>
        <w:rPr>
          <w:i/>
          <w:color w:val="231F20"/>
          <w:spacing w:val="-2"/>
          <w:w w:val="110"/>
          <w:sz w:val="16"/>
        </w:rPr>
        <w:t>AP</w:t>
      </w:r>
      <w:r>
        <w:rPr>
          <w:rFonts w:ascii="Standard Symbols PS" w:hAnsi="Standard Symbols PS"/>
          <w:color w:val="231F20"/>
          <w:spacing w:val="-2"/>
          <w:w w:val="110"/>
          <w:sz w:val="16"/>
        </w:rPr>
        <w:t>(</w:t>
      </w:r>
      <w:r>
        <w:rPr>
          <w:i/>
          <w:color w:val="231F20"/>
          <w:spacing w:val="-2"/>
          <w:w w:val="110"/>
          <w:sz w:val="16"/>
        </w:rPr>
        <w:t>i</w:t>
      </w:r>
      <w:r>
        <w:rPr>
          <w:rFonts w:ascii="Standard Symbols PS" w:hAnsi="Standard Symbols PS"/>
          <w:color w:val="231F20"/>
          <w:spacing w:val="-2"/>
          <w:w w:val="110"/>
          <w:sz w:val="16"/>
        </w:rPr>
        <w:t>)</w:t>
      </w:r>
      <w:r>
        <w:rPr>
          <w:rFonts w:ascii="Standard Symbols PS" w:hAnsi="Standard Symbols PS"/>
          <w:color w:val="231F20"/>
          <w:sz w:val="16"/>
        </w:rPr>
        <w:tab/>
      </w:r>
      <w:r>
        <w:rPr>
          <w:rFonts w:ascii="Standard Symbols PS" w:hAnsi="Standard Symbols PS"/>
          <w:color w:val="231F20"/>
          <w:spacing w:val="-5"/>
          <w:w w:val="110"/>
          <w:sz w:val="16"/>
        </w:rPr>
        <w:t>(</w:t>
      </w:r>
      <w:r>
        <w:rPr>
          <w:color w:val="231F20"/>
          <w:spacing w:val="-5"/>
          <w:w w:val="110"/>
          <w:sz w:val="16"/>
        </w:rPr>
        <w:t>7</w:t>
      </w:r>
      <w:r>
        <w:rPr>
          <w:rFonts w:ascii="Standard Symbols PS" w:hAnsi="Standard Symbols PS"/>
          <w:color w:val="231F20"/>
          <w:spacing w:val="-5"/>
          <w:w w:val="110"/>
          <w:sz w:val="16"/>
        </w:rPr>
        <w:t>)</w:t>
      </w:r>
    </w:p>
    <w:p>
      <w:pPr>
        <w:spacing w:line="128" w:lineRule="exact" w:before="0"/>
        <w:ind w:left="302" w:right="0" w:firstLine="0"/>
        <w:jc w:val="left"/>
        <w:rPr>
          <w:sz w:val="11"/>
        </w:rPr>
      </w:pPr>
      <w:r>
        <w:rPr>
          <w:i/>
          <w:color w:val="231F20"/>
          <w:spacing w:val="-5"/>
          <w:w w:val="125"/>
          <w:sz w:val="11"/>
        </w:rPr>
        <w:t>i</w:t>
      </w:r>
      <w:r>
        <w:rPr>
          <w:rFonts w:ascii="Standard Symbols PS"/>
          <w:color w:val="231F20"/>
          <w:spacing w:val="-5"/>
          <w:w w:val="125"/>
          <w:sz w:val="11"/>
        </w:rPr>
        <w:t>=</w:t>
      </w:r>
      <w:r>
        <w:rPr>
          <w:color w:val="231F20"/>
          <w:spacing w:val="-5"/>
          <w:w w:val="125"/>
          <w:sz w:val="11"/>
        </w:rPr>
        <w:t>1</w:t>
      </w:r>
    </w:p>
    <w:p>
      <w:pPr>
        <w:spacing w:after="0" w:line="128" w:lineRule="exact"/>
        <w:jc w:val="left"/>
        <w:rPr>
          <w:sz w:val="11"/>
        </w:rPr>
        <w:sectPr>
          <w:type w:val="continuous"/>
          <w:pgSz w:w="11910" w:h="15880"/>
          <w:pgMar w:header="693" w:footer="592" w:top="640" w:bottom="280" w:left="660" w:right="640"/>
          <w:cols w:num="3" w:equalWidth="0">
            <w:col w:w="5164" w:space="194"/>
            <w:col w:w="418" w:space="40"/>
            <w:col w:w="4794"/>
          </w:cols>
        </w:sectPr>
      </w:pPr>
    </w:p>
    <w:p>
      <w:pPr>
        <w:pStyle w:val="BodyText"/>
        <w:spacing w:before="100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current</w:t>
      </w:r>
      <w:r>
        <w:rPr>
          <w:color w:val="231F20"/>
          <w:spacing w:val="-5"/>
        </w:rPr>
        <w:t> </w:t>
      </w:r>
      <w:r>
        <w:rPr>
          <w:color w:val="231F20"/>
        </w:rPr>
        <w:t>study,</w:t>
      </w:r>
      <w:r>
        <w:rPr>
          <w:color w:val="231F20"/>
          <w:spacing w:val="-2"/>
        </w:rPr>
        <w:t> </w:t>
      </w:r>
      <w:r>
        <w:rPr>
          <w:color w:val="231F20"/>
        </w:rPr>
        <w:t>precision,</w:t>
      </w:r>
      <w:r>
        <w:rPr>
          <w:color w:val="231F20"/>
          <w:spacing w:val="-5"/>
        </w:rPr>
        <w:t> </w:t>
      </w:r>
      <w:r>
        <w:rPr>
          <w:color w:val="231F20"/>
        </w:rPr>
        <w:t>recall,</w:t>
      </w:r>
      <w:r>
        <w:rPr>
          <w:color w:val="231F20"/>
          <w:spacing w:val="-2"/>
        </w:rPr>
        <w:t> </w:t>
      </w:r>
      <w:r>
        <w:rPr>
          <w:color w:val="231F20"/>
        </w:rPr>
        <w:t>F1</w:t>
      </w:r>
      <w:r>
        <w:rPr>
          <w:color w:val="231F20"/>
          <w:spacing w:val="-4"/>
        </w:rPr>
        <w:t> </w:t>
      </w:r>
      <w:r>
        <w:rPr>
          <w:color w:val="231F20"/>
        </w:rPr>
        <w:t>score,</w:t>
      </w:r>
      <w:r>
        <w:rPr>
          <w:color w:val="231F20"/>
          <w:spacing w:val="-2"/>
        </w:rPr>
        <w:t> </w:t>
      </w:r>
      <w:r>
        <w:rPr>
          <w:color w:val="231F20"/>
        </w:rPr>
        <w:t>mean</w:t>
      </w:r>
      <w:r>
        <w:rPr>
          <w:color w:val="231F20"/>
          <w:spacing w:val="-5"/>
        </w:rPr>
        <w:t> </w:t>
      </w:r>
      <w:r>
        <w:rPr>
          <w:color w:val="231F20"/>
        </w:rPr>
        <w:t>average</w:t>
      </w:r>
      <w:r>
        <w:rPr>
          <w:color w:val="231F20"/>
          <w:spacing w:val="-2"/>
        </w:rPr>
        <w:t> </w:t>
      </w:r>
      <w:r>
        <w:rPr>
          <w:color w:val="231F20"/>
        </w:rPr>
        <w:t>preci-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sion (mAP)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Frames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Per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Second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(FPS)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were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adopted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metrics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40"/>
        </w:rPr>
        <w:t> </w:t>
      </w:r>
      <w:r>
        <w:rPr>
          <w:color w:val="231F20"/>
        </w:rPr>
        <w:t>the detection accuracy, as shown in the following equations:</w:t>
      </w:r>
    </w:p>
    <w:p>
      <w:pPr>
        <w:pStyle w:val="BodyText"/>
        <w:spacing w:line="273" w:lineRule="auto"/>
        <w:ind w:left="103" w:right="118"/>
        <w:jc w:val="both"/>
      </w:pPr>
      <w:r>
        <w:rPr/>
        <w:br w:type="column"/>
      </w:r>
      <w:r>
        <w:rPr>
          <w:color w:val="231F20"/>
          <w:spacing w:val="-2"/>
        </w:rPr>
        <w:t>where,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TP,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FP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FN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numbers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true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positive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samples,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false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pos-</w:t>
      </w:r>
      <w:r>
        <w:rPr>
          <w:color w:val="231F20"/>
          <w:spacing w:val="40"/>
          <w:w w:val="105"/>
        </w:rPr>
        <w:t> </w:t>
      </w:r>
      <w:r>
        <w:rPr>
          <w:color w:val="231F20"/>
          <w:spacing w:val="-2"/>
          <w:w w:val="105"/>
        </w:rPr>
        <w:t>itive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samples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false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negative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samples,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respectively.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mAP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w w:val="105"/>
        </w:rPr>
        <w:t> </w:t>
      </w:r>
      <w:r>
        <w:rPr>
          <w:color w:val="231F20"/>
        </w:rPr>
        <w:t>mean of all classi</w:t>
      </w:r>
      <w:r>
        <w:rPr>
          <w:rFonts w:ascii="Times New Roman"/>
          <w:color w:val="231F20"/>
        </w:rPr>
        <w:t>fi</w:t>
      </w:r>
      <w:r>
        <w:rPr>
          <w:color w:val="231F20"/>
        </w:rPr>
        <w:t>ed AP (Average Precision). </w:t>
      </w:r>
      <w:r>
        <w:rPr>
          <w:i/>
          <w:color w:val="231F20"/>
        </w:rPr>
        <w:t>n </w:t>
      </w:r>
      <w:r>
        <w:rPr>
          <w:color w:val="231F20"/>
        </w:rPr>
        <w:t>represents the number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object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categories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(</w:t>
      </w:r>
      <w:r>
        <w:rPr>
          <w:i/>
          <w:color w:val="231F20"/>
          <w:spacing w:val="-2"/>
          <w:w w:val="105"/>
        </w:rPr>
        <w:t>n</w:t>
      </w:r>
      <w:r>
        <w:rPr>
          <w:i/>
          <w:color w:val="231F20"/>
          <w:spacing w:val="-6"/>
          <w:w w:val="105"/>
        </w:rPr>
        <w:t> </w:t>
      </w:r>
      <w:r>
        <w:rPr>
          <w:color w:val="231F20"/>
          <w:spacing w:val="-2"/>
          <w:w w:val="125"/>
        </w:rPr>
        <w:t>=</w:t>
      </w:r>
      <w:r>
        <w:rPr>
          <w:color w:val="231F20"/>
          <w:spacing w:val="-11"/>
          <w:w w:val="125"/>
        </w:rPr>
        <w:t> </w:t>
      </w:r>
      <w:r>
        <w:rPr>
          <w:color w:val="231F20"/>
          <w:spacing w:val="-2"/>
          <w:w w:val="105"/>
        </w:rPr>
        <w:t>1).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FPS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refers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to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number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2"/>
          <w:w w:val="105"/>
        </w:rPr>
        <w:t>images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identi-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ed within 1 s.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4" w:space="194"/>
            <w:col w:w="5252"/>
          </w:cols>
        </w:sectPr>
      </w:pPr>
    </w:p>
    <w:p>
      <w:pPr>
        <w:tabs>
          <w:tab w:pos="1100" w:val="left" w:leader="none"/>
        </w:tabs>
        <w:spacing w:line="250" w:lineRule="exact" w:before="0"/>
        <w:ind w:left="103" w:right="0" w:firstLine="0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4784">
                <wp:simplePos x="0" y="0"/>
                <wp:positionH relativeFrom="page">
                  <wp:posOffset>1004404</wp:posOffset>
                </wp:positionH>
                <wp:positionV relativeFrom="paragraph">
                  <wp:posOffset>130652</wp:posOffset>
                </wp:positionV>
                <wp:extent cx="335915" cy="4445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3359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5915" h="4445">
                              <a:moveTo>
                                <a:pt x="335521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35521" y="4319"/>
                              </a:lnTo>
                              <a:lnTo>
                                <a:pt x="335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9.086998pt;margin-top:10.287627pt;width:26.419pt;height:.34015pt;mso-position-horizontal-relative:page;mso-position-vertical-relative:paragraph;z-index:-16221696" id="docshape27" filled="true" fillcolor="#231f20" stroked="false">
                <v:fill type="solid"/>
                <w10:wrap type="none"/>
              </v:rect>
            </w:pict>
          </mc:Fallback>
        </mc:AlternateContent>
      </w:r>
      <w:bookmarkStart w:name="2.4. Network training parameters" w:id="21"/>
      <w:bookmarkEnd w:id="21"/>
      <w:r>
        <w:rPr/>
      </w:r>
      <w:r>
        <w:rPr>
          <w:i/>
          <w:color w:val="231F20"/>
          <w:spacing w:val="-2"/>
          <w:w w:val="95"/>
          <w:sz w:val="16"/>
        </w:rPr>
        <w:t>Precision</w:t>
      </w:r>
      <w:r>
        <w:rPr>
          <w:i/>
          <w:color w:val="231F20"/>
          <w:spacing w:val="-4"/>
          <w:w w:val="95"/>
          <w:sz w:val="16"/>
        </w:rPr>
        <w:t> </w:t>
      </w:r>
      <w:r>
        <w:rPr>
          <w:rFonts w:ascii="Standard Symbols PS"/>
          <w:color w:val="231F20"/>
          <w:spacing w:val="-10"/>
          <w:w w:val="110"/>
          <w:sz w:val="16"/>
        </w:rPr>
        <w:t>=</w:t>
      </w:r>
      <w:r>
        <w:rPr>
          <w:rFonts w:ascii="Standard Symbols PS"/>
          <w:color w:val="231F20"/>
          <w:sz w:val="16"/>
        </w:rPr>
        <w:tab/>
      </w:r>
      <w:r>
        <w:rPr>
          <w:i/>
          <w:color w:val="231F20"/>
          <w:spacing w:val="-5"/>
          <w:w w:val="105"/>
          <w:position w:val="11"/>
          <w:sz w:val="16"/>
        </w:rPr>
        <w:t>TP</w:t>
      </w:r>
    </w:p>
    <w:p>
      <w:pPr>
        <w:spacing w:line="148" w:lineRule="exact" w:before="0"/>
        <w:ind w:left="921" w:right="0" w:firstLine="0"/>
        <w:jc w:val="left"/>
        <w:rPr>
          <w:i/>
          <w:sz w:val="16"/>
        </w:rPr>
      </w:pPr>
      <w:r>
        <w:rPr>
          <w:i/>
          <w:color w:val="231F20"/>
          <w:sz w:val="16"/>
        </w:rPr>
        <w:t>TP</w:t>
      </w:r>
      <w:r>
        <w:rPr>
          <w:i/>
          <w:color w:val="231F20"/>
          <w:spacing w:val="-9"/>
          <w:sz w:val="16"/>
        </w:rPr>
        <w:t> </w:t>
      </w:r>
      <w:r>
        <w:rPr>
          <w:rFonts w:ascii="Standard Symbols PS"/>
          <w:color w:val="231F20"/>
          <w:w w:val="115"/>
          <w:sz w:val="16"/>
        </w:rPr>
        <w:t>+</w:t>
      </w:r>
      <w:r>
        <w:rPr>
          <w:rFonts w:ascii="Standard Symbols PS"/>
          <w:color w:val="231F20"/>
          <w:spacing w:val="-12"/>
          <w:w w:val="115"/>
          <w:sz w:val="16"/>
        </w:rPr>
        <w:t> </w:t>
      </w:r>
      <w:r>
        <w:rPr>
          <w:i/>
          <w:color w:val="231F20"/>
          <w:spacing w:val="-14"/>
          <w:w w:val="90"/>
          <w:sz w:val="16"/>
        </w:rPr>
        <w:t>FP</w:t>
      </w:r>
    </w:p>
    <w:p>
      <w:pPr>
        <w:pStyle w:val="BodyText"/>
        <w:tabs>
          <w:tab w:pos="3428" w:val="left" w:leader="none"/>
        </w:tabs>
        <w:spacing w:before="99"/>
        <w:ind w:left="4"/>
        <w:rPr>
          <w:rFonts w:ascii="Standard Symbols PS" w:hAnsi="Standard Symbols PS"/>
        </w:rPr>
      </w:pPr>
      <w:r>
        <w:rPr/>
        <w:br w:type="column"/>
      </w:r>
      <w:r>
        <w:rPr>
          <w:rFonts w:ascii="Standard Symbols PS" w:hAnsi="Standard Symbols PS"/>
          <w:color w:val="231F20"/>
          <w:w w:val="280"/>
        </w:rPr>
        <w:t>×</w:t>
      </w:r>
      <w:r>
        <w:rPr>
          <w:rFonts w:ascii="Standard Symbols PS" w:hAnsi="Standard Symbols PS"/>
          <w:color w:val="231F20"/>
          <w:spacing w:val="-68"/>
          <w:w w:val="280"/>
        </w:rPr>
        <w:t> </w:t>
      </w:r>
      <w:r>
        <w:rPr>
          <w:color w:val="231F20"/>
          <w:spacing w:val="-4"/>
          <w:w w:val="115"/>
        </w:rPr>
        <w:t>100</w:t>
      </w:r>
      <w:r>
        <w:rPr>
          <w:rFonts w:ascii="Times New Roman" w:hAnsi="Times New Roman"/>
          <w:color w:val="231F20"/>
          <w:spacing w:val="-4"/>
          <w:w w:val="115"/>
        </w:rPr>
        <w:t>%</w:t>
      </w:r>
      <w:r>
        <w:rPr>
          <w:rFonts w:ascii="Times New Roman" w:hAnsi="Times New Roman"/>
          <w:color w:val="231F20"/>
        </w:rPr>
        <w:tab/>
      </w:r>
      <w:r>
        <w:rPr>
          <w:rFonts w:ascii="Standard Symbols PS" w:hAnsi="Standard Symbols PS"/>
          <w:color w:val="231F20"/>
          <w:spacing w:val="-5"/>
          <w:w w:val="115"/>
        </w:rPr>
        <w:t>(</w:t>
      </w:r>
      <w:r>
        <w:rPr>
          <w:color w:val="231F20"/>
          <w:spacing w:val="-5"/>
          <w:w w:val="115"/>
        </w:rPr>
        <w:t>3</w:t>
      </w:r>
      <w:r>
        <w:rPr>
          <w:rFonts w:ascii="Standard Symbols PS" w:hAnsi="Standard Symbols PS"/>
          <w:color w:val="231F20"/>
          <w:spacing w:val="-5"/>
          <w:w w:val="115"/>
        </w:rPr>
        <w:t>)</w:t>
      </w:r>
    </w:p>
    <w:p>
      <w:pPr>
        <w:spacing w:line="240" w:lineRule="auto" w:before="62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sz w:val="16"/>
        </w:rPr>
      </w: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8"/>
          <w:sz w:val="16"/>
        </w:rPr>
        <w:t>Network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8"/>
          <w:sz w:val="16"/>
        </w:rPr>
        <w:t>training</w:t>
      </w:r>
      <w:r>
        <w:rPr>
          <w:i/>
          <w:color w:val="231F20"/>
          <w:spacing w:val="7"/>
          <w:sz w:val="16"/>
        </w:rPr>
        <w:t> </w:t>
      </w:r>
      <w:r>
        <w:rPr>
          <w:i/>
          <w:color w:val="231F20"/>
          <w:spacing w:val="-8"/>
          <w:sz w:val="16"/>
        </w:rPr>
        <w:t>parameters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93" w:footer="592" w:top="640" w:bottom="280" w:left="660" w:right="640"/>
          <w:cols w:num="3" w:equalWidth="0">
            <w:col w:w="1442" w:space="40"/>
            <w:col w:w="3683" w:space="194"/>
            <w:col w:w="5251"/>
          </w:cols>
        </w:sectPr>
      </w:pPr>
    </w:p>
    <w:p>
      <w:pPr>
        <w:pStyle w:val="BodyText"/>
        <w:spacing w:before="38"/>
        <w:rPr>
          <w:i/>
        </w:rPr>
      </w:pPr>
    </w:p>
    <w:p>
      <w:pPr>
        <w:tabs>
          <w:tab w:pos="905" w:val="left" w:leader="none"/>
        </w:tabs>
        <w:spacing w:line="141" w:lineRule="auto" w:before="0"/>
        <w:ind w:left="714" w:right="0" w:hanging="612"/>
        <w:jc w:val="left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5296">
                <wp:simplePos x="0" y="0"/>
                <wp:positionH relativeFrom="page">
                  <wp:posOffset>872642</wp:posOffset>
                </wp:positionH>
                <wp:positionV relativeFrom="paragraph">
                  <wp:posOffset>99702</wp:posOffset>
                </wp:positionV>
                <wp:extent cx="351790" cy="381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35179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790" h="3810">
                              <a:moveTo>
                                <a:pt x="351358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351358" y="3600"/>
                              </a:lnTo>
                              <a:lnTo>
                                <a:pt x="3513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8.711998pt;margin-top:7.85061pt;width:27.666pt;height:.28348pt;mso-position-horizontal-relative:page;mso-position-vertical-relative:paragraph;z-index:-16221184" id="docshape28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231F20"/>
          <w:w w:val="105"/>
          <w:sz w:val="16"/>
        </w:rPr>
        <w:t>Recall </w:t>
      </w:r>
      <w:r>
        <w:rPr>
          <w:rFonts w:ascii="Standard Symbols PS"/>
          <w:color w:val="231F20"/>
          <w:w w:val="110"/>
          <w:sz w:val="16"/>
        </w:rPr>
        <w:t>=</w:t>
      </w:r>
      <w:r>
        <w:rPr>
          <w:rFonts w:ascii="Standard Symbols PS"/>
          <w:color w:val="231F20"/>
          <w:sz w:val="16"/>
        </w:rPr>
        <w:tab/>
        <w:tab/>
      </w:r>
      <w:r>
        <w:rPr>
          <w:i/>
          <w:color w:val="231F20"/>
          <w:spacing w:val="-6"/>
          <w:w w:val="105"/>
          <w:position w:val="11"/>
          <w:sz w:val="16"/>
        </w:rPr>
        <w:t>TP</w:t>
      </w:r>
      <w:r>
        <w:rPr>
          <w:i/>
          <w:color w:val="231F20"/>
          <w:spacing w:val="40"/>
          <w:w w:val="105"/>
          <w:position w:val="11"/>
          <w:sz w:val="16"/>
        </w:rPr>
        <w:t> </w:t>
      </w:r>
      <w:r>
        <w:rPr>
          <w:i/>
          <w:color w:val="231F20"/>
          <w:spacing w:val="-8"/>
          <w:sz w:val="16"/>
        </w:rPr>
        <w:t>TP</w:t>
      </w:r>
      <w:r>
        <w:rPr>
          <w:i/>
          <w:color w:val="231F20"/>
          <w:spacing w:val="-2"/>
          <w:sz w:val="16"/>
        </w:rPr>
        <w:t> </w:t>
      </w:r>
      <w:r>
        <w:rPr>
          <w:rFonts w:ascii="Standard Symbols PS"/>
          <w:color w:val="231F20"/>
          <w:spacing w:val="-8"/>
          <w:sz w:val="16"/>
        </w:rPr>
        <w:t>+</w:t>
      </w:r>
      <w:r>
        <w:rPr>
          <w:rFonts w:ascii="Standard Symbols PS"/>
          <w:color w:val="231F20"/>
          <w:spacing w:val="-4"/>
          <w:sz w:val="16"/>
        </w:rPr>
        <w:t> </w:t>
      </w:r>
      <w:r>
        <w:rPr>
          <w:i/>
          <w:color w:val="231F20"/>
          <w:spacing w:val="-8"/>
          <w:sz w:val="16"/>
        </w:rPr>
        <w:t>FN</w:t>
      </w:r>
    </w:p>
    <w:p>
      <w:pPr>
        <w:spacing w:line="240" w:lineRule="auto" w:before="87"/>
        <w:rPr>
          <w:i/>
          <w:sz w:val="16"/>
        </w:rPr>
      </w:pPr>
      <w:r>
        <w:rPr/>
        <w:br w:type="column"/>
      </w:r>
      <w:r>
        <w:rPr>
          <w:i/>
          <w:sz w:val="16"/>
        </w:rPr>
      </w:r>
    </w:p>
    <w:p>
      <w:pPr>
        <w:pStyle w:val="BodyText"/>
        <w:tabs>
          <w:tab w:pos="3609" w:val="left" w:leader="none"/>
        </w:tabs>
        <w:ind w:left="2"/>
        <w:rPr>
          <w:rFonts w:ascii="Standard Symbols PS" w:hAnsi="Standard Symbols PS"/>
        </w:rPr>
      </w:pPr>
      <w:r>
        <w:rPr>
          <w:rFonts w:ascii="Standard Symbols PS" w:hAnsi="Standard Symbols PS"/>
          <w:color w:val="231F20"/>
          <w:w w:val="280"/>
        </w:rPr>
        <w:t>×</w:t>
      </w:r>
      <w:r>
        <w:rPr>
          <w:rFonts w:ascii="Standard Symbols PS" w:hAnsi="Standard Symbols PS"/>
          <w:color w:val="231F20"/>
          <w:spacing w:val="-66"/>
          <w:w w:val="280"/>
        </w:rPr>
        <w:t> </w:t>
      </w:r>
      <w:r>
        <w:rPr>
          <w:color w:val="231F20"/>
          <w:spacing w:val="-4"/>
          <w:w w:val="115"/>
        </w:rPr>
        <w:t>100</w:t>
      </w:r>
      <w:r>
        <w:rPr>
          <w:rFonts w:ascii="Times New Roman" w:hAnsi="Times New Roman"/>
          <w:color w:val="231F20"/>
          <w:spacing w:val="-4"/>
          <w:w w:val="115"/>
        </w:rPr>
        <w:t>%</w:t>
      </w:r>
      <w:r>
        <w:rPr>
          <w:rFonts w:ascii="Times New Roman" w:hAnsi="Times New Roman"/>
          <w:color w:val="231F20"/>
        </w:rPr>
        <w:tab/>
      </w:r>
      <w:r>
        <w:rPr>
          <w:rFonts w:ascii="Standard Symbols PS" w:hAnsi="Standard Symbols PS"/>
          <w:color w:val="231F20"/>
          <w:spacing w:val="-5"/>
          <w:w w:val="115"/>
        </w:rPr>
        <w:t>(</w:t>
      </w:r>
      <w:r>
        <w:rPr>
          <w:color w:val="231F20"/>
          <w:spacing w:val="-5"/>
          <w:w w:val="115"/>
        </w:rPr>
        <w:t>4</w:t>
      </w:r>
      <w:r>
        <w:rPr>
          <w:rFonts w:ascii="Standard Symbols PS" w:hAnsi="Standard Symbols PS"/>
          <w:color w:val="231F20"/>
          <w:spacing w:val="-5"/>
          <w:w w:val="115"/>
        </w:rPr>
        <w:t>)</w:t>
      </w:r>
    </w:p>
    <w:p>
      <w:pPr>
        <w:spacing w:line="240" w:lineRule="auto" w:before="67"/>
        <w:rPr>
          <w:rFonts w:ascii="Standard Symbols PS"/>
          <w:sz w:val="16"/>
        </w:rPr>
      </w:pPr>
      <w:r>
        <w:rPr/>
        <w:br w:type="column"/>
      </w:r>
      <w:r>
        <w:rPr>
          <w:rFonts w:ascii="Standard Symbols PS"/>
          <w:sz w:val="16"/>
        </w:rPr>
      </w:r>
    </w:p>
    <w:p>
      <w:pPr>
        <w:pStyle w:val="BodyText"/>
        <w:spacing w:line="276" w:lineRule="auto" w:before="1"/>
        <w:ind w:left="103" w:firstLine="239"/>
      </w:pP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this</w:t>
      </w:r>
      <w:r>
        <w:rPr>
          <w:color w:val="231F20"/>
          <w:spacing w:val="40"/>
        </w:rPr>
        <w:t> </w:t>
      </w:r>
      <w:r>
        <w:rPr>
          <w:color w:val="231F20"/>
        </w:rPr>
        <w:t>study,</w:t>
      </w:r>
      <w:r>
        <w:rPr>
          <w:color w:val="231F20"/>
          <w:spacing w:val="40"/>
        </w:rPr>
        <w:t> </w:t>
      </w:r>
      <w:r>
        <w:rPr>
          <w:color w:val="231F20"/>
        </w:rPr>
        <w:t>all</w:t>
      </w:r>
      <w:r>
        <w:rPr>
          <w:color w:val="231F20"/>
          <w:spacing w:val="40"/>
        </w:rPr>
        <w:t> </w:t>
      </w:r>
      <w:r>
        <w:rPr>
          <w:color w:val="231F20"/>
        </w:rPr>
        <w:t>model</w:t>
      </w:r>
      <w:r>
        <w:rPr>
          <w:color w:val="231F20"/>
          <w:spacing w:val="40"/>
        </w:rPr>
        <w:t> </w:t>
      </w:r>
      <w:r>
        <w:rPr>
          <w:color w:val="231F20"/>
        </w:rPr>
        <w:t>tests</w:t>
      </w:r>
      <w:r>
        <w:rPr>
          <w:color w:val="231F20"/>
          <w:spacing w:val="40"/>
        </w:rPr>
        <w:t> </w:t>
      </w:r>
      <w:r>
        <w:rPr>
          <w:color w:val="231F20"/>
        </w:rPr>
        <w:t>were</w:t>
      </w:r>
      <w:r>
        <w:rPr>
          <w:color w:val="231F20"/>
          <w:spacing w:val="40"/>
        </w:rPr>
        <w:t> </w:t>
      </w:r>
      <w:r>
        <w:rPr>
          <w:color w:val="231F20"/>
        </w:rPr>
        <w:t>performed</w:t>
      </w:r>
      <w:r>
        <w:rPr>
          <w:color w:val="231F20"/>
          <w:spacing w:val="40"/>
        </w:rPr>
        <w:t> </w:t>
      </w:r>
      <w:r>
        <w:rPr>
          <w:color w:val="231F20"/>
        </w:rPr>
        <w:t>on</w:t>
      </w:r>
      <w:r>
        <w:rPr>
          <w:color w:val="231F20"/>
          <w:spacing w:val="40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computer</w:t>
      </w:r>
      <w:r>
        <w:rPr>
          <w:color w:val="231F20"/>
          <w:spacing w:val="40"/>
        </w:rPr>
        <w:t> </w:t>
      </w:r>
      <w:r>
        <w:rPr>
          <w:color w:val="231F20"/>
        </w:rPr>
        <w:t>equipped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GeForce</w:t>
      </w:r>
      <w:r>
        <w:rPr>
          <w:color w:val="231F20"/>
          <w:spacing w:val="4"/>
        </w:rPr>
        <w:t> </w:t>
      </w:r>
      <w:r>
        <w:rPr>
          <w:color w:val="231F20"/>
        </w:rPr>
        <w:t>GTX</w:t>
      </w:r>
      <w:r>
        <w:rPr>
          <w:color w:val="231F20"/>
          <w:spacing w:val="4"/>
        </w:rPr>
        <w:t> </w:t>
      </w:r>
      <w:r>
        <w:rPr>
          <w:color w:val="231F20"/>
        </w:rPr>
        <w:t>1080</w:t>
      </w:r>
      <w:r>
        <w:rPr>
          <w:color w:val="231F20"/>
          <w:spacing w:val="2"/>
        </w:rPr>
        <w:t> </w:t>
      </w:r>
      <w:r>
        <w:rPr>
          <w:color w:val="231F20"/>
        </w:rPr>
        <w:t>Ti</w:t>
      </w:r>
      <w:r>
        <w:rPr>
          <w:color w:val="231F20"/>
          <w:spacing w:val="4"/>
        </w:rPr>
        <w:t> </w:t>
      </w:r>
      <w:r>
        <w:rPr>
          <w:color w:val="231F20"/>
        </w:rPr>
        <w:t>GPU,</w:t>
      </w:r>
      <w:r>
        <w:rPr>
          <w:color w:val="231F20"/>
          <w:spacing w:val="3"/>
        </w:rPr>
        <w:t> </w:t>
      </w:r>
      <w:r>
        <w:rPr>
          <w:color w:val="231F20"/>
        </w:rPr>
        <w:t>I9-7920×</w:t>
      </w:r>
      <w:r>
        <w:rPr>
          <w:color w:val="231F20"/>
          <w:spacing w:val="4"/>
        </w:rPr>
        <w:t> </w:t>
      </w:r>
      <w:hyperlink r:id="rId25">
        <w:r>
          <w:rPr>
            <w:color w:val="231F20"/>
          </w:rPr>
          <w:t>CPU@2.9</w:t>
        </w:r>
      </w:hyperlink>
      <w:r>
        <w:rPr>
          <w:color w:val="231F20"/>
          <w:spacing w:val="3"/>
        </w:rPr>
        <w:t> </w:t>
      </w:r>
      <w:r>
        <w:rPr>
          <w:color w:val="231F20"/>
          <w:spacing w:val="-4"/>
        </w:rPr>
        <w:t>GHz.</w:t>
      </w:r>
    </w:p>
    <w:p>
      <w:pPr>
        <w:spacing w:after="0" w:line="276" w:lineRule="auto"/>
        <w:sectPr>
          <w:type w:val="continuous"/>
          <w:pgSz w:w="11910" w:h="15880"/>
          <w:pgMar w:header="693" w:footer="592" w:top="640" w:bottom="280" w:left="660" w:right="640"/>
          <w:cols w:num="3" w:equalWidth="0">
            <w:col w:w="1261" w:space="40"/>
            <w:col w:w="3864" w:space="194"/>
            <w:col w:w="5251"/>
          </w:cols>
        </w:sectPr>
      </w:pPr>
    </w:p>
    <w:p>
      <w:pPr>
        <w:tabs>
          <w:tab w:pos="4909" w:val="left" w:leader="none"/>
        </w:tabs>
        <w:spacing w:line="175" w:lineRule="auto" w:before="110"/>
        <w:ind w:left="103" w:right="0" w:firstLine="0"/>
        <w:jc w:val="left"/>
        <w:rPr>
          <w:rFonts w:ascii="Standard Symbols PS" w:hAnsi="Standard Symbols PS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95808">
                <wp:simplePos x="0" y="0"/>
                <wp:positionH relativeFrom="page">
                  <wp:posOffset>912241</wp:posOffset>
                </wp:positionH>
                <wp:positionV relativeFrom="paragraph">
                  <wp:posOffset>198337</wp:posOffset>
                </wp:positionV>
                <wp:extent cx="764540" cy="4445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76454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4540" h="4445">
                              <a:moveTo>
                                <a:pt x="763917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763917" y="4319"/>
                              </a:lnTo>
                              <a:lnTo>
                                <a:pt x="7639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1.830002pt;margin-top:15.617143pt;width:60.151pt;height:.34015pt;mso-position-horizontal-relative:page;mso-position-vertical-relative:paragraph;z-index:-16220672" id="docshape29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i/>
          <w:color w:val="231F20"/>
          <w:spacing w:val="-2"/>
          <w:w w:val="105"/>
          <w:position w:val="-10"/>
          <w:sz w:val="16"/>
        </w:rPr>
        <w:t>F</w:t>
      </w:r>
      <w:r>
        <w:rPr>
          <w:color w:val="231F20"/>
          <w:spacing w:val="-2"/>
          <w:w w:val="105"/>
          <w:position w:val="-10"/>
          <w:sz w:val="16"/>
        </w:rPr>
        <w:t>1</w:t>
      </w:r>
      <w:r>
        <w:rPr>
          <w:color w:val="231F20"/>
          <w:spacing w:val="-18"/>
          <w:w w:val="160"/>
          <w:position w:val="-10"/>
          <w:sz w:val="16"/>
        </w:rPr>
        <w:t> </w:t>
      </w:r>
      <w:r>
        <w:rPr>
          <w:rFonts w:ascii="Standard Symbols PS" w:hAnsi="Standard Symbols PS"/>
          <w:color w:val="231F20"/>
          <w:spacing w:val="-2"/>
          <w:w w:val="160"/>
          <w:position w:val="-10"/>
          <w:sz w:val="16"/>
        </w:rPr>
        <w:t>=</w:t>
      </w:r>
      <w:r>
        <w:rPr>
          <w:rFonts w:ascii="Standard Symbols PS" w:hAnsi="Standard Symbols PS"/>
          <w:color w:val="231F20"/>
          <w:spacing w:val="-20"/>
          <w:w w:val="160"/>
          <w:position w:val="-10"/>
          <w:sz w:val="16"/>
        </w:rPr>
        <w:t> </w:t>
      </w:r>
      <w:r>
        <w:rPr>
          <w:color w:val="231F20"/>
          <w:spacing w:val="-2"/>
          <w:w w:val="105"/>
          <w:position w:val="-10"/>
          <w:sz w:val="16"/>
        </w:rPr>
        <w:t>2</w:t>
      </w:r>
      <w:r>
        <w:rPr>
          <w:color w:val="231F20"/>
          <w:spacing w:val="-4"/>
          <w:w w:val="105"/>
          <w:position w:val="-10"/>
          <w:sz w:val="16"/>
        </w:rPr>
        <w:t> </w:t>
      </w:r>
      <w:r>
        <w:rPr>
          <w:rFonts w:ascii="Standard Symbols PS" w:hAnsi="Standard Symbols PS"/>
          <w:color w:val="231F20"/>
          <w:spacing w:val="-2"/>
          <w:w w:val="190"/>
          <w:position w:val="-10"/>
          <w:sz w:val="16"/>
        </w:rPr>
        <w:t>×</w:t>
      </w:r>
      <w:r>
        <w:rPr>
          <w:rFonts w:ascii="Standard Symbols PS" w:hAnsi="Standard Symbols PS"/>
          <w:color w:val="231F20"/>
          <w:spacing w:val="-41"/>
          <w:w w:val="190"/>
          <w:position w:val="-10"/>
          <w:sz w:val="16"/>
        </w:rPr>
        <w:t> </w:t>
      </w:r>
      <w:r>
        <w:rPr>
          <w:i/>
          <w:color w:val="231F20"/>
          <w:spacing w:val="-2"/>
          <w:w w:val="105"/>
          <w:sz w:val="16"/>
        </w:rPr>
        <w:t>Precision</w:t>
      </w:r>
      <w:r>
        <w:rPr>
          <w:i/>
          <w:color w:val="231F20"/>
          <w:spacing w:val="-5"/>
          <w:w w:val="105"/>
          <w:sz w:val="16"/>
        </w:rPr>
        <w:t> </w:t>
      </w:r>
      <w:r>
        <w:rPr>
          <w:rFonts w:ascii="Standard Symbols PS" w:hAnsi="Standard Symbols PS"/>
          <w:color w:val="231F20"/>
          <w:spacing w:val="-2"/>
          <w:w w:val="190"/>
          <w:sz w:val="16"/>
        </w:rPr>
        <w:t>×</w:t>
      </w:r>
      <w:r>
        <w:rPr>
          <w:rFonts w:ascii="Standard Symbols PS" w:hAnsi="Standard Symbols PS"/>
          <w:color w:val="231F20"/>
          <w:spacing w:val="-41"/>
          <w:w w:val="190"/>
          <w:sz w:val="16"/>
        </w:rPr>
        <w:t> </w:t>
      </w:r>
      <w:r>
        <w:rPr>
          <w:i/>
          <w:color w:val="231F20"/>
          <w:spacing w:val="-2"/>
          <w:w w:val="105"/>
          <w:sz w:val="16"/>
        </w:rPr>
        <w:t>Recall</w:t>
      </w:r>
      <w:r>
        <w:rPr>
          <w:i/>
          <w:color w:val="231F20"/>
          <w:spacing w:val="-6"/>
          <w:w w:val="105"/>
          <w:sz w:val="16"/>
        </w:rPr>
        <w:t> </w:t>
      </w:r>
      <w:r>
        <w:rPr>
          <w:rFonts w:ascii="Standard Symbols PS" w:hAnsi="Standard Symbols PS"/>
          <w:color w:val="231F20"/>
          <w:spacing w:val="-2"/>
          <w:w w:val="190"/>
          <w:position w:val="-10"/>
          <w:sz w:val="16"/>
        </w:rPr>
        <w:t>×</w:t>
      </w:r>
      <w:r>
        <w:rPr>
          <w:rFonts w:ascii="Standard Symbols PS" w:hAnsi="Standard Symbols PS"/>
          <w:color w:val="231F20"/>
          <w:spacing w:val="-42"/>
          <w:w w:val="190"/>
          <w:position w:val="-10"/>
          <w:sz w:val="16"/>
        </w:rPr>
        <w:t> </w:t>
      </w:r>
      <w:r>
        <w:rPr>
          <w:color w:val="231F20"/>
          <w:spacing w:val="-4"/>
          <w:w w:val="105"/>
          <w:position w:val="-10"/>
          <w:sz w:val="16"/>
        </w:rPr>
        <w:t>100</w:t>
      </w:r>
      <w:r>
        <w:rPr>
          <w:rFonts w:ascii="Times New Roman" w:hAnsi="Times New Roman"/>
          <w:color w:val="231F20"/>
          <w:spacing w:val="-4"/>
          <w:w w:val="105"/>
          <w:position w:val="-10"/>
          <w:sz w:val="16"/>
        </w:rPr>
        <w:t>%</w:t>
      </w:r>
      <w:r>
        <w:rPr>
          <w:rFonts w:ascii="Times New Roman" w:hAnsi="Times New Roman"/>
          <w:color w:val="231F20"/>
          <w:position w:val="-10"/>
          <w:sz w:val="16"/>
        </w:rPr>
        <w:tab/>
      </w:r>
      <w:r>
        <w:rPr>
          <w:rFonts w:ascii="Standard Symbols PS" w:hAnsi="Standard Symbols PS"/>
          <w:color w:val="231F20"/>
          <w:spacing w:val="-5"/>
          <w:w w:val="105"/>
          <w:position w:val="-10"/>
          <w:sz w:val="16"/>
        </w:rPr>
        <w:t>(</w:t>
      </w:r>
      <w:r>
        <w:rPr>
          <w:color w:val="231F20"/>
          <w:spacing w:val="-5"/>
          <w:w w:val="105"/>
          <w:position w:val="-10"/>
          <w:sz w:val="16"/>
        </w:rPr>
        <w:t>5</w:t>
      </w:r>
      <w:r>
        <w:rPr>
          <w:rFonts w:ascii="Standard Symbols PS" w:hAnsi="Standard Symbols PS"/>
          <w:color w:val="231F20"/>
          <w:spacing w:val="-5"/>
          <w:w w:val="105"/>
          <w:position w:val="-10"/>
          <w:sz w:val="16"/>
        </w:rPr>
        <w:t>)</w:t>
      </w:r>
    </w:p>
    <w:p>
      <w:pPr>
        <w:spacing w:line="147" w:lineRule="exact" w:before="0"/>
        <w:ind w:left="776" w:right="0" w:firstLine="0"/>
        <w:jc w:val="left"/>
        <w:rPr>
          <w:i/>
          <w:sz w:val="16"/>
        </w:rPr>
      </w:pPr>
      <w:r>
        <w:rPr>
          <w:i/>
          <w:color w:val="231F20"/>
          <w:spacing w:val="-2"/>
          <w:sz w:val="16"/>
        </w:rPr>
        <w:t>Precision</w:t>
      </w:r>
      <w:r>
        <w:rPr>
          <w:i/>
          <w:color w:val="231F20"/>
          <w:spacing w:val="-8"/>
          <w:sz w:val="16"/>
        </w:rPr>
        <w:t> </w:t>
      </w:r>
      <w:r>
        <w:rPr>
          <w:rFonts w:ascii="Standard Symbols PS"/>
          <w:color w:val="231F20"/>
          <w:spacing w:val="-2"/>
          <w:sz w:val="16"/>
        </w:rPr>
        <w:t>+</w:t>
      </w:r>
      <w:r>
        <w:rPr>
          <w:rFonts w:ascii="Standard Symbols PS"/>
          <w:color w:val="231F20"/>
          <w:spacing w:val="-8"/>
          <w:sz w:val="16"/>
        </w:rPr>
        <w:t> </w:t>
      </w:r>
      <w:r>
        <w:rPr>
          <w:i/>
          <w:color w:val="231F20"/>
          <w:spacing w:val="-2"/>
          <w:sz w:val="16"/>
        </w:rPr>
        <w:t>Recall</w:t>
      </w:r>
    </w:p>
    <w:p>
      <w:pPr>
        <w:pStyle w:val="BodyText"/>
        <w:rPr>
          <w:i/>
        </w:rPr>
      </w:pPr>
    </w:p>
    <w:p>
      <w:pPr>
        <w:pStyle w:val="BodyText"/>
        <w:spacing w:before="66"/>
        <w:rPr>
          <w:i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10" w:id="22"/>
      <w:bookmarkEnd w:id="22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-4"/>
          <w:w w:val="125"/>
          <w:sz w:val="12"/>
        </w:rPr>
        <w:t> </w:t>
      </w:r>
      <w:r>
        <w:rPr>
          <w:color w:val="231F20"/>
          <w:spacing w:val="-10"/>
          <w:w w:val="125"/>
          <w:sz w:val="12"/>
        </w:rPr>
        <w:t>1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w w:val="105"/>
          <w:sz w:val="12"/>
        </w:rPr>
        <w:t>Performance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w w:val="105"/>
          <w:sz w:val="12"/>
        </w:rPr>
        <w:t>comparison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different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algorithms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(%).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1"/>
        <w:gridCol w:w="815"/>
        <w:gridCol w:w="630"/>
        <w:gridCol w:w="534"/>
        <w:gridCol w:w="833"/>
        <w:gridCol w:w="1077"/>
      </w:tblGrid>
      <w:tr>
        <w:trPr>
          <w:trHeight w:val="248" w:hRule="atLeast"/>
        </w:trPr>
        <w:tc>
          <w:tcPr>
            <w:tcW w:w="1131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19"/>
              <w:rPr>
                <w:sz w:val="12"/>
              </w:rPr>
            </w:pPr>
            <w:bookmarkStart w:name="3. Results" w:id="23"/>
            <w:bookmarkEnd w:id="23"/>
            <w:r>
              <w:rPr/>
            </w:r>
            <w:r>
              <w:rPr>
                <w:color w:val="231F20"/>
                <w:spacing w:val="-2"/>
                <w:w w:val="110"/>
                <w:sz w:val="12"/>
              </w:rPr>
              <w:t>Method</w:t>
            </w:r>
          </w:p>
        </w:tc>
        <w:tc>
          <w:tcPr>
            <w:tcW w:w="815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43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Precision</w:t>
            </w:r>
          </w:p>
        </w:tc>
        <w:tc>
          <w:tcPr>
            <w:tcW w:w="630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93" w:right="94"/>
              <w:jc w:val="center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Recall</w:t>
            </w:r>
          </w:p>
        </w:tc>
        <w:tc>
          <w:tcPr>
            <w:tcW w:w="534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4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F1</w:t>
            </w:r>
          </w:p>
        </w:tc>
        <w:tc>
          <w:tcPr>
            <w:tcW w:w="833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43"/>
              <w:rPr>
                <w:sz w:val="12"/>
              </w:rPr>
            </w:pPr>
            <w:hyperlink r:id="rId12">
              <w:r>
                <w:rPr>
                  <w:color w:val="231F20"/>
                  <w:spacing w:val="-2"/>
                  <w:sz w:val="12"/>
                </w:rPr>
                <w:t>mAP@0.5</w:t>
              </w:r>
            </w:hyperlink>
          </w:p>
        </w:tc>
        <w:tc>
          <w:tcPr>
            <w:tcW w:w="1077" w:type="dxa"/>
            <w:tcBorders>
              <w:top w:val="single" w:sz="4" w:space="0" w:color="231F20"/>
              <w:bottom w:val="single" w:sz="6" w:space="0" w:color="231F20"/>
            </w:tcBorders>
          </w:tcPr>
          <w:p>
            <w:pPr>
              <w:pStyle w:val="TableParagraph"/>
              <w:spacing w:before="62"/>
              <w:ind w:left="143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FPS</w:t>
            </w:r>
            <w:r>
              <w:rPr>
                <w:color w:val="231F20"/>
                <w:spacing w:val="-3"/>
                <w:sz w:val="12"/>
              </w:rPr>
              <w:t> </w:t>
            </w:r>
            <w:r>
              <w:rPr>
                <w:color w:val="231F20"/>
                <w:spacing w:val="-2"/>
                <w:sz w:val="12"/>
              </w:rPr>
              <w:t>(Frame/s)</w:t>
            </w:r>
          </w:p>
        </w:tc>
      </w:tr>
      <w:tr>
        <w:trPr>
          <w:trHeight w:val="207" w:hRule="atLeast"/>
        </w:trPr>
        <w:tc>
          <w:tcPr>
            <w:tcW w:w="113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Faster-</w:t>
            </w:r>
            <w:r>
              <w:rPr>
                <w:color w:val="231F20"/>
                <w:spacing w:val="-4"/>
                <w:w w:val="105"/>
                <w:sz w:val="12"/>
              </w:rPr>
              <w:t>rcnn</w:t>
            </w:r>
          </w:p>
        </w:tc>
        <w:tc>
          <w:tcPr>
            <w:tcW w:w="81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79.7</w:t>
            </w:r>
          </w:p>
        </w:tc>
        <w:tc>
          <w:tcPr>
            <w:tcW w:w="630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right="94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95.4</w:t>
            </w:r>
          </w:p>
        </w:tc>
        <w:tc>
          <w:tcPr>
            <w:tcW w:w="53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86.8</w:t>
            </w:r>
          </w:p>
        </w:tc>
        <w:tc>
          <w:tcPr>
            <w:tcW w:w="833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90.6</w:t>
            </w:r>
          </w:p>
        </w:tc>
        <w:tc>
          <w:tcPr>
            <w:tcW w:w="107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8"/>
              <w:ind w:left="143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2.6</w:t>
            </w:r>
          </w:p>
        </w:tc>
      </w:tr>
      <w:tr>
        <w:trPr>
          <w:trHeight w:val="171" w:hRule="atLeast"/>
        </w:trPr>
        <w:tc>
          <w:tcPr>
            <w:tcW w:w="113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bookmarkStart w:name="3.1. Performance of new detection model" w:id="24"/>
            <w:bookmarkEnd w:id="24"/>
            <w:r>
              <w:rPr/>
            </w:r>
            <w:r>
              <w:rPr>
                <w:color w:val="231F20"/>
                <w:spacing w:val="-5"/>
                <w:sz w:val="12"/>
              </w:rPr>
              <w:t>SSD</w:t>
            </w:r>
          </w:p>
        </w:tc>
        <w:tc>
          <w:tcPr>
            <w:tcW w:w="815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60.8</w:t>
            </w:r>
          </w:p>
        </w:tc>
        <w:tc>
          <w:tcPr>
            <w:tcW w:w="630" w:type="dxa"/>
          </w:tcPr>
          <w:p>
            <w:pPr>
              <w:pStyle w:val="TableParagraph"/>
              <w:spacing w:line="129" w:lineRule="exact"/>
              <w:ind w:right="94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94.0</w:t>
            </w:r>
          </w:p>
        </w:tc>
        <w:tc>
          <w:tcPr>
            <w:tcW w:w="534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73.8</w:t>
            </w:r>
          </w:p>
        </w:tc>
        <w:tc>
          <w:tcPr>
            <w:tcW w:w="833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88.5</w:t>
            </w:r>
          </w:p>
        </w:tc>
        <w:tc>
          <w:tcPr>
            <w:tcW w:w="1077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3.1</w:t>
            </w:r>
          </w:p>
        </w:tc>
      </w:tr>
      <w:tr>
        <w:trPr>
          <w:trHeight w:val="171" w:hRule="atLeast"/>
        </w:trPr>
        <w:tc>
          <w:tcPr>
            <w:tcW w:w="1131" w:type="dxa"/>
          </w:tcPr>
          <w:p>
            <w:pPr>
              <w:pStyle w:val="TableParagraph"/>
              <w:spacing w:line="129" w:lineRule="exact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sz w:val="12"/>
              </w:rPr>
              <w:t>YOLOv3</w:t>
            </w:r>
          </w:p>
        </w:tc>
        <w:tc>
          <w:tcPr>
            <w:tcW w:w="815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83.7</w:t>
            </w:r>
          </w:p>
        </w:tc>
        <w:tc>
          <w:tcPr>
            <w:tcW w:w="630" w:type="dxa"/>
          </w:tcPr>
          <w:p>
            <w:pPr>
              <w:pStyle w:val="TableParagraph"/>
              <w:spacing w:line="129" w:lineRule="exact"/>
              <w:ind w:right="94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83.0</w:t>
            </w:r>
          </w:p>
        </w:tc>
        <w:tc>
          <w:tcPr>
            <w:tcW w:w="534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83.3</w:t>
            </w:r>
          </w:p>
        </w:tc>
        <w:tc>
          <w:tcPr>
            <w:tcW w:w="833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70.6</w:t>
            </w:r>
          </w:p>
        </w:tc>
        <w:tc>
          <w:tcPr>
            <w:tcW w:w="1077" w:type="dxa"/>
          </w:tcPr>
          <w:p>
            <w:pPr>
              <w:pStyle w:val="TableParagraph"/>
              <w:spacing w:line="129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18.9</w:t>
            </w:r>
          </w:p>
        </w:tc>
      </w:tr>
      <w:tr>
        <w:trPr>
          <w:trHeight w:val="173" w:hRule="atLeast"/>
        </w:trPr>
        <w:tc>
          <w:tcPr>
            <w:tcW w:w="1131" w:type="dxa"/>
          </w:tcPr>
          <w:p>
            <w:pPr>
              <w:pStyle w:val="TableParagraph"/>
              <w:spacing w:line="134" w:lineRule="exact" w:before="20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Ef</w:t>
            </w:r>
            <w:r>
              <w:rPr>
                <w:rFonts w:ascii="Times New Roman"/>
                <w:color w:val="231F20"/>
                <w:spacing w:val="-2"/>
                <w:w w:val="105"/>
                <w:sz w:val="12"/>
              </w:rPr>
              <w:t>fi</w:t>
            </w:r>
            <w:r>
              <w:rPr>
                <w:color w:val="231F20"/>
                <w:spacing w:val="-2"/>
                <w:w w:val="105"/>
                <w:sz w:val="12"/>
              </w:rPr>
              <w:t>cientDet</w:t>
            </w:r>
          </w:p>
        </w:tc>
        <w:tc>
          <w:tcPr>
            <w:tcW w:w="815" w:type="dxa"/>
          </w:tcPr>
          <w:p>
            <w:pPr>
              <w:pStyle w:val="TableParagraph"/>
              <w:spacing w:line="132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97.0</w:t>
            </w:r>
          </w:p>
        </w:tc>
        <w:tc>
          <w:tcPr>
            <w:tcW w:w="630" w:type="dxa"/>
          </w:tcPr>
          <w:p>
            <w:pPr>
              <w:pStyle w:val="TableParagraph"/>
              <w:spacing w:line="132" w:lineRule="exact"/>
              <w:ind w:right="94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47.0</w:t>
            </w:r>
          </w:p>
        </w:tc>
        <w:tc>
          <w:tcPr>
            <w:tcW w:w="534" w:type="dxa"/>
          </w:tcPr>
          <w:p>
            <w:pPr>
              <w:pStyle w:val="TableParagraph"/>
              <w:spacing w:line="132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sz w:val="12"/>
              </w:rPr>
              <w:t>64.0</w:t>
            </w:r>
          </w:p>
        </w:tc>
        <w:tc>
          <w:tcPr>
            <w:tcW w:w="833" w:type="dxa"/>
          </w:tcPr>
          <w:p>
            <w:pPr>
              <w:pStyle w:val="TableParagraph"/>
              <w:spacing w:line="132" w:lineRule="exact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59.6</w:t>
            </w:r>
          </w:p>
        </w:tc>
        <w:tc>
          <w:tcPr>
            <w:tcW w:w="1077" w:type="dxa"/>
          </w:tcPr>
          <w:p>
            <w:pPr>
              <w:pStyle w:val="TableParagraph"/>
              <w:spacing w:line="132" w:lineRule="exact"/>
              <w:ind w:left="14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36</w:t>
            </w:r>
          </w:p>
        </w:tc>
      </w:tr>
      <w:tr>
        <w:trPr>
          <w:trHeight w:val="168" w:hRule="atLeast"/>
        </w:trPr>
        <w:tc>
          <w:tcPr>
            <w:tcW w:w="1131" w:type="dxa"/>
          </w:tcPr>
          <w:p>
            <w:pPr>
              <w:pStyle w:val="TableParagraph"/>
              <w:spacing w:line="129" w:lineRule="exact" w:before="19"/>
              <w:ind w:left="119"/>
              <w:rPr>
                <w:sz w:val="12"/>
              </w:rPr>
            </w:pPr>
            <w:r>
              <w:rPr>
                <w:color w:val="231F20"/>
                <w:spacing w:val="-2"/>
                <w:w w:val="105"/>
                <w:sz w:val="12"/>
              </w:rPr>
              <w:t>YOLOv5</w:t>
            </w:r>
          </w:p>
        </w:tc>
        <w:tc>
          <w:tcPr>
            <w:tcW w:w="815" w:type="dxa"/>
          </w:tcPr>
          <w:p>
            <w:pPr>
              <w:pStyle w:val="TableParagraph"/>
              <w:spacing w:line="129" w:lineRule="exact" w:before="19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96.6</w:t>
            </w:r>
          </w:p>
        </w:tc>
        <w:tc>
          <w:tcPr>
            <w:tcW w:w="630" w:type="dxa"/>
          </w:tcPr>
          <w:p>
            <w:pPr>
              <w:pStyle w:val="TableParagraph"/>
              <w:spacing w:line="129" w:lineRule="exact" w:before="19"/>
              <w:ind w:right="94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92.1</w:t>
            </w:r>
          </w:p>
        </w:tc>
        <w:tc>
          <w:tcPr>
            <w:tcW w:w="534" w:type="dxa"/>
          </w:tcPr>
          <w:p>
            <w:pPr>
              <w:pStyle w:val="TableParagraph"/>
              <w:spacing w:line="129" w:lineRule="exact" w:before="19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94.3</w:t>
            </w:r>
          </w:p>
        </w:tc>
        <w:tc>
          <w:tcPr>
            <w:tcW w:w="833" w:type="dxa"/>
          </w:tcPr>
          <w:p>
            <w:pPr>
              <w:pStyle w:val="TableParagraph"/>
              <w:spacing w:line="129" w:lineRule="exact" w:before="19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96.3</w:t>
            </w:r>
          </w:p>
        </w:tc>
        <w:tc>
          <w:tcPr>
            <w:tcW w:w="1077" w:type="dxa"/>
          </w:tcPr>
          <w:p>
            <w:pPr>
              <w:pStyle w:val="TableParagraph"/>
              <w:spacing w:line="129" w:lineRule="exact" w:before="19"/>
              <w:ind w:left="143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62</w:t>
            </w:r>
          </w:p>
        </w:tc>
      </w:tr>
      <w:tr>
        <w:trPr>
          <w:trHeight w:val="212" w:hRule="atLeast"/>
        </w:trPr>
        <w:tc>
          <w:tcPr>
            <w:tcW w:w="1131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sz w:val="12"/>
              </w:rPr>
              <w:t>YOLOv5-</w:t>
            </w:r>
            <w:r>
              <w:rPr>
                <w:color w:val="231F20"/>
                <w:spacing w:val="-4"/>
                <w:sz w:val="12"/>
              </w:rPr>
              <w:t>CBAM</w:t>
            </w:r>
          </w:p>
        </w:tc>
        <w:tc>
          <w:tcPr>
            <w:tcW w:w="815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97.3</w:t>
            </w:r>
          </w:p>
        </w:tc>
        <w:tc>
          <w:tcPr>
            <w:tcW w:w="630" w:type="dxa"/>
            <w:tcBorders>
              <w:bottom w:val="single" w:sz="4" w:space="0" w:color="231F20"/>
            </w:tcBorders>
          </w:tcPr>
          <w:p>
            <w:pPr>
              <w:pStyle w:val="TableParagraph"/>
              <w:ind w:right="94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92.3</w:t>
            </w:r>
          </w:p>
        </w:tc>
        <w:tc>
          <w:tcPr>
            <w:tcW w:w="534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94.7</w:t>
            </w:r>
          </w:p>
        </w:tc>
        <w:tc>
          <w:tcPr>
            <w:tcW w:w="833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43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96.5</w:t>
            </w:r>
          </w:p>
        </w:tc>
        <w:tc>
          <w:tcPr>
            <w:tcW w:w="1077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43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55</w:t>
            </w:r>
          </w:p>
        </w:tc>
      </w:tr>
    </w:tbl>
    <w:p>
      <w:pPr>
        <w:pStyle w:val="BodyText"/>
        <w:spacing w:line="276" w:lineRule="auto" w:before="9"/>
        <w:ind w:left="103" w:right="119"/>
        <w:jc w:val="both"/>
      </w:pPr>
      <w:r>
        <w:rPr/>
        <w:br w:type="column"/>
      </w:r>
      <w:r>
        <w:rPr>
          <w:color w:val="231F20"/>
        </w:rPr>
        <w:t>Parameter settings: 416 × 416 × 3 input size, 1000 training period, 16</w:t>
      </w:r>
      <w:r>
        <w:rPr>
          <w:color w:val="231F20"/>
          <w:spacing w:val="40"/>
        </w:rPr>
        <w:t> </w:t>
      </w:r>
      <w:r>
        <w:rPr>
          <w:color w:val="231F20"/>
        </w:rPr>
        <w:t>batch size, 0.0013 learning rate. Other parameters are their default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settings.</w:t>
      </w:r>
    </w:p>
    <w:p>
      <w:pPr>
        <w:pStyle w:val="BodyText"/>
        <w:spacing w:line="273" w:lineRule="auto" w:before="1"/>
        <w:ind w:left="103" w:right="118" w:firstLine="239"/>
        <w:jc w:val="both"/>
      </w:pPr>
      <w:r>
        <w:rPr>
          <w:color w:val="231F20"/>
        </w:rPr>
        <w:t>I Faster R-CNN (</w:t>
      </w:r>
      <w:hyperlink w:history="true" w:anchor="_bookmark32">
        <w:r>
          <w:rPr>
            <w:color w:val="2E3092"/>
          </w:rPr>
          <w:t>Ren et al., 2015</w:t>
        </w:r>
      </w:hyperlink>
      <w:r>
        <w:rPr>
          <w:color w:val="231F20"/>
        </w:rPr>
        <w:t>), SSD (</w:t>
      </w:r>
      <w:hyperlink w:history="true" w:anchor="_bookmark32">
        <w:r>
          <w:rPr>
            <w:color w:val="2E3092"/>
          </w:rPr>
          <w:t>Liu et al., 2016</w:t>
        </w:r>
      </w:hyperlink>
      <w:r>
        <w:rPr>
          <w:color w:val="231F20"/>
        </w:rPr>
        <w:t>), YOLOv3</w:t>
      </w:r>
      <w:r>
        <w:rPr>
          <w:color w:val="231F20"/>
          <w:spacing w:val="40"/>
        </w:rPr>
        <w:t> </w:t>
      </w:r>
      <w:r>
        <w:rPr>
          <w:color w:val="231F20"/>
        </w:rPr>
        <w:t>(</w:t>
      </w:r>
      <w:hyperlink w:history="true" w:anchor="_bookmark32">
        <w:r>
          <w:rPr>
            <w:color w:val="2E3092"/>
          </w:rPr>
          <w:t>Redmon and Farhadi, 2018</w:t>
        </w:r>
      </w:hyperlink>
      <w:r>
        <w:rPr>
          <w:color w:val="231F20"/>
        </w:rPr>
        <w:t>),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cientDet (</w:t>
      </w:r>
      <w:hyperlink w:history="true" w:anchor="_bookmark32">
        <w:r>
          <w:rPr>
            <w:color w:val="2E3092"/>
          </w:rPr>
          <w:t>Tan et al., 2020</w:t>
        </w:r>
      </w:hyperlink>
      <w:r>
        <w:rPr>
          <w:color w:val="231F20"/>
        </w:rPr>
        <w:t>) and</w:t>
      </w:r>
      <w:r>
        <w:rPr>
          <w:color w:val="231F20"/>
          <w:spacing w:val="40"/>
        </w:rPr>
        <w:t> </w:t>
      </w:r>
      <w:r>
        <w:rPr>
          <w:color w:val="231F20"/>
        </w:rPr>
        <w:t>YOLOv5s (</w:t>
      </w:r>
      <w:hyperlink w:history="true" w:anchor="_bookmark32">
        <w:r>
          <w:rPr>
            <w:color w:val="2E3092"/>
          </w:rPr>
          <w:t>Liu et al., 2021</w:t>
        </w:r>
      </w:hyperlink>
      <w:r>
        <w:rPr>
          <w:color w:val="231F20"/>
        </w:rPr>
        <w:t>) serve as comparison models.</w:t>
      </w:r>
    </w:p>
    <w:p>
      <w:pPr>
        <w:pStyle w:val="BodyText"/>
        <w:spacing w:before="30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0" w:after="0"/>
        <w:ind w:left="27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Results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0" w:after="0"/>
        <w:ind w:left="382" w:right="0" w:hanging="279"/>
        <w:jc w:val="left"/>
        <w:rPr>
          <w:i/>
          <w:sz w:val="16"/>
        </w:rPr>
      </w:pPr>
      <w:r>
        <w:rPr>
          <w:i/>
          <w:color w:val="231F20"/>
          <w:spacing w:val="-6"/>
          <w:sz w:val="16"/>
        </w:rPr>
        <w:t>Performance</w:t>
      </w:r>
      <w:r>
        <w:rPr>
          <w:i/>
          <w:color w:val="231F20"/>
          <w:spacing w:val="2"/>
          <w:sz w:val="16"/>
        </w:rPr>
        <w:t> </w:t>
      </w:r>
      <w:r>
        <w:rPr>
          <w:i/>
          <w:color w:val="231F20"/>
          <w:spacing w:val="-6"/>
          <w:sz w:val="16"/>
        </w:rPr>
        <w:t>of</w:t>
      </w:r>
      <w:r>
        <w:rPr>
          <w:i/>
          <w:color w:val="231F20"/>
          <w:spacing w:val="4"/>
          <w:sz w:val="16"/>
        </w:rPr>
        <w:t> </w:t>
      </w:r>
      <w:r>
        <w:rPr>
          <w:i/>
          <w:color w:val="231F20"/>
          <w:spacing w:val="-6"/>
          <w:sz w:val="16"/>
        </w:rPr>
        <w:t>new</w:t>
      </w:r>
      <w:r>
        <w:rPr>
          <w:i/>
          <w:color w:val="231F20"/>
          <w:spacing w:val="5"/>
          <w:sz w:val="16"/>
        </w:rPr>
        <w:t> </w:t>
      </w:r>
      <w:r>
        <w:rPr>
          <w:i/>
          <w:color w:val="231F20"/>
          <w:spacing w:val="-6"/>
          <w:sz w:val="16"/>
        </w:rPr>
        <w:t>detection</w:t>
      </w:r>
      <w:r>
        <w:rPr>
          <w:i/>
          <w:color w:val="231F20"/>
          <w:spacing w:val="3"/>
          <w:sz w:val="16"/>
        </w:rPr>
        <w:t> </w:t>
      </w:r>
      <w:r>
        <w:rPr>
          <w:i/>
          <w:color w:val="231F20"/>
          <w:spacing w:val="-6"/>
          <w:sz w:val="16"/>
        </w:rPr>
        <w:t>model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03" w:right="120" w:firstLine="239"/>
        <w:jc w:val="both"/>
      </w:pPr>
      <w:r>
        <w:rPr>
          <w:color w:val="231F20"/>
        </w:rPr>
        <w:t>We used datasets consisting of broiler images at different ages,</w:t>
      </w:r>
      <w:r>
        <w:rPr>
          <w:color w:val="231F20"/>
          <w:spacing w:val="40"/>
        </w:rPr>
        <w:t> </w:t>
      </w:r>
      <w:r>
        <w:rPr>
          <w:color w:val="231F20"/>
        </w:rPr>
        <w:t>raised on two types of litter and multiple pens to test the performance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of YOLOv5-CBAM.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The detection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of broiler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models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4" w:space="194"/>
            <w:col w:w="5252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50"/>
        <w:rPr>
          <w:sz w:val="12"/>
        </w:rPr>
      </w:pPr>
    </w:p>
    <w:p>
      <w:pPr>
        <w:spacing w:before="0"/>
        <w:ind w:left="103" w:right="0" w:firstLine="0"/>
        <w:jc w:val="left"/>
        <w:rPr>
          <w:sz w:val="12"/>
        </w:rPr>
      </w:pPr>
      <w:bookmarkStart w:name="_bookmark11" w:id="25"/>
      <w:bookmarkEnd w:id="25"/>
      <w:r>
        <w:rPr/>
      </w:r>
      <w:r>
        <w:rPr>
          <w:color w:val="231F20"/>
          <w:spacing w:val="-2"/>
          <w:w w:val="110"/>
          <w:sz w:val="12"/>
        </w:rPr>
        <w:t>Table</w:t>
      </w:r>
      <w:r>
        <w:rPr>
          <w:color w:val="231F20"/>
          <w:spacing w:val="1"/>
          <w:w w:val="110"/>
          <w:sz w:val="12"/>
        </w:rPr>
        <w:t> </w:t>
      </w:r>
      <w:r>
        <w:rPr>
          <w:color w:val="231F20"/>
          <w:spacing w:val="-10"/>
          <w:w w:val="110"/>
          <w:sz w:val="12"/>
        </w:rPr>
        <w:t>2</w:t>
      </w:r>
    </w:p>
    <w:p>
      <w:pPr>
        <w:spacing w:before="35"/>
        <w:ind w:left="103" w:right="0" w:firstLine="0"/>
        <w:jc w:val="left"/>
        <w:rPr>
          <w:sz w:val="12"/>
        </w:rPr>
      </w:pPr>
      <w:r>
        <w:rPr>
          <w:color w:val="231F20"/>
          <w:spacing w:val="-2"/>
          <w:w w:val="110"/>
          <w:sz w:val="12"/>
        </w:rPr>
        <w:t>Comparison</w:t>
      </w:r>
      <w:r>
        <w:rPr>
          <w:color w:val="231F20"/>
          <w:spacing w:val="-3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of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detection accuracy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in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different</w:t>
      </w:r>
      <w:r>
        <w:rPr>
          <w:color w:val="231F20"/>
          <w:spacing w:val="-5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scenes.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4"/>
        <w:gridCol w:w="621"/>
        <w:gridCol w:w="807"/>
        <w:gridCol w:w="836"/>
        <w:gridCol w:w="553"/>
        <w:gridCol w:w="607"/>
        <w:gridCol w:w="1407"/>
        <w:gridCol w:w="855"/>
        <w:gridCol w:w="551"/>
        <w:gridCol w:w="606"/>
        <w:gridCol w:w="1104"/>
        <w:gridCol w:w="118"/>
      </w:tblGrid>
      <w:tr>
        <w:trPr>
          <w:trHeight w:val="245" w:hRule="atLeast"/>
        </w:trPr>
        <w:tc>
          <w:tcPr>
            <w:tcW w:w="2304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58"/>
              <w:ind w:left="11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Method</w:t>
            </w:r>
            <w:r>
              <w:rPr>
                <w:color w:val="231F20"/>
                <w:spacing w:val="-4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Precision</w:t>
            </w:r>
          </w:p>
        </w:tc>
        <w:tc>
          <w:tcPr>
            <w:tcW w:w="62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Fresh</w:t>
            </w:r>
            <w:r>
              <w:rPr>
                <w:color w:val="231F20"/>
                <w:spacing w:val="-1"/>
                <w:w w:val="105"/>
                <w:sz w:val="12"/>
              </w:rPr>
              <w:t> </w:t>
            </w:r>
            <w:r>
              <w:rPr>
                <w:color w:val="231F20"/>
                <w:spacing w:val="-4"/>
                <w:w w:val="105"/>
                <w:sz w:val="12"/>
              </w:rPr>
              <w:t>pine</w:t>
            </w:r>
          </w:p>
        </w:tc>
        <w:tc>
          <w:tcPr>
            <w:tcW w:w="80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right="281"/>
              <w:jc w:val="right"/>
              <w:rPr>
                <w:sz w:val="12"/>
              </w:rPr>
            </w:pPr>
            <w:r>
              <w:rPr>
                <w:color w:val="231F20"/>
                <w:spacing w:val="-2"/>
                <w:w w:val="110"/>
                <w:sz w:val="12"/>
              </w:rPr>
              <w:t>shavings</w:t>
            </w:r>
          </w:p>
        </w:tc>
        <w:tc>
          <w:tcPr>
            <w:tcW w:w="8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55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0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0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Reused</w:t>
            </w:r>
            <w:r>
              <w:rPr>
                <w:color w:val="231F20"/>
                <w:spacing w:val="8"/>
                <w:w w:val="110"/>
                <w:sz w:val="12"/>
              </w:rPr>
              <w:t> </w:t>
            </w:r>
            <w:r>
              <w:rPr>
                <w:color w:val="231F20"/>
                <w:spacing w:val="-2"/>
                <w:w w:val="110"/>
                <w:sz w:val="12"/>
              </w:rPr>
              <w:t>litter</w:t>
            </w:r>
          </w:p>
        </w:tc>
        <w:tc>
          <w:tcPr>
            <w:tcW w:w="85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55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0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0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9"/>
              <w:rPr>
                <w:sz w:val="12"/>
              </w:rPr>
            </w:pPr>
            <w:r>
              <w:rPr>
                <w:color w:val="231F20"/>
                <w:w w:val="110"/>
                <w:sz w:val="12"/>
              </w:rPr>
              <w:t>Multiple</w:t>
            </w:r>
            <w:r>
              <w:rPr>
                <w:color w:val="231F20"/>
                <w:spacing w:val="-4"/>
                <w:w w:val="110"/>
                <w:sz w:val="12"/>
              </w:rPr>
              <w:t> pens</w:t>
            </w:r>
          </w:p>
        </w:tc>
        <w:tc>
          <w:tcPr>
            <w:tcW w:w="118" w:type="dxa"/>
            <w:vMerge w:val="restart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45" w:hRule="atLeast"/>
        </w:trPr>
        <w:tc>
          <w:tcPr>
            <w:tcW w:w="230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2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d2</w:t>
            </w:r>
          </w:p>
        </w:tc>
        <w:tc>
          <w:tcPr>
            <w:tcW w:w="80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236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d9</w:t>
            </w:r>
          </w:p>
        </w:tc>
        <w:tc>
          <w:tcPr>
            <w:tcW w:w="836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right="41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d16</w:t>
            </w:r>
          </w:p>
        </w:tc>
        <w:tc>
          <w:tcPr>
            <w:tcW w:w="553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305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d23</w:t>
            </w:r>
          </w:p>
        </w:tc>
        <w:tc>
          <w:tcPr>
            <w:tcW w:w="607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0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tabs>
                <w:tab w:pos="858" w:val="left" w:leader="none"/>
              </w:tabs>
              <w:spacing w:before="58"/>
              <w:ind w:left="2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d2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5"/>
                <w:w w:val="110"/>
                <w:sz w:val="12"/>
              </w:rPr>
              <w:t>d9</w:t>
            </w:r>
          </w:p>
        </w:tc>
        <w:tc>
          <w:tcPr>
            <w:tcW w:w="855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left="8" w:right="24"/>
              <w:jc w:val="center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d16</w:t>
            </w:r>
          </w:p>
        </w:tc>
        <w:tc>
          <w:tcPr>
            <w:tcW w:w="551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58"/>
              <w:ind w:right="17"/>
              <w:jc w:val="right"/>
              <w:rPr>
                <w:sz w:val="12"/>
              </w:rPr>
            </w:pPr>
            <w:r>
              <w:rPr>
                <w:color w:val="231F20"/>
                <w:spacing w:val="-5"/>
                <w:w w:val="110"/>
                <w:sz w:val="12"/>
              </w:rPr>
              <w:t>d23</w:t>
            </w:r>
          </w:p>
        </w:tc>
        <w:tc>
          <w:tcPr>
            <w:tcW w:w="606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04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tabs>
                <w:tab w:pos="864" w:val="left" w:leader="none"/>
              </w:tabs>
              <w:spacing w:before="58"/>
              <w:ind w:left="8"/>
              <w:rPr>
                <w:sz w:val="12"/>
              </w:rPr>
            </w:pPr>
            <w:r>
              <w:rPr>
                <w:color w:val="231F20"/>
                <w:spacing w:val="-5"/>
                <w:w w:val="115"/>
                <w:sz w:val="12"/>
              </w:rPr>
              <w:t>d16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5"/>
                <w:w w:val="115"/>
                <w:sz w:val="12"/>
              </w:rPr>
              <w:t>d23</w:t>
            </w:r>
          </w:p>
        </w:tc>
        <w:tc>
          <w:tcPr>
            <w:tcW w:w="118" w:type="dxa"/>
            <w:vMerge/>
            <w:tcBorders>
              <w:top w:val="nil"/>
              <w:bottom w:val="single" w:sz="6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07" w:hRule="atLeast"/>
        </w:trPr>
        <w:tc>
          <w:tcPr>
            <w:tcW w:w="2304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Precision</w:t>
            </w:r>
            <w:r>
              <w:rPr>
                <w:color w:val="231F20"/>
                <w:spacing w:val="10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of</w:t>
            </w:r>
            <w:r>
              <w:rPr>
                <w:color w:val="231F20"/>
                <w:spacing w:val="9"/>
                <w:w w:val="105"/>
                <w:sz w:val="12"/>
              </w:rPr>
              <w:t> </w:t>
            </w:r>
            <w:r>
              <w:rPr>
                <w:color w:val="231F20"/>
                <w:spacing w:val="-2"/>
                <w:w w:val="105"/>
                <w:sz w:val="12"/>
              </w:rPr>
              <w:t>YOLOv5</w:t>
            </w:r>
          </w:p>
        </w:tc>
        <w:tc>
          <w:tcPr>
            <w:tcW w:w="62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rPr>
                <w:sz w:val="12"/>
              </w:rPr>
            </w:pPr>
            <w:r>
              <w:rPr>
                <w:color w:val="231F20"/>
                <w:spacing w:val="-4"/>
                <w:w w:val="115"/>
                <w:sz w:val="12"/>
              </w:rPr>
              <w:t>95.1</w:t>
            </w:r>
          </w:p>
        </w:tc>
        <w:tc>
          <w:tcPr>
            <w:tcW w:w="807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ind w:left="236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836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ind w:left="26" w:right="4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98.6</w:t>
            </w:r>
          </w:p>
        </w:tc>
        <w:tc>
          <w:tcPr>
            <w:tcW w:w="553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ind w:left="305" w:right="-1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92.8</w:t>
            </w:r>
          </w:p>
        </w:tc>
        <w:tc>
          <w:tcPr>
            <w:tcW w:w="60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07" w:type="dxa"/>
            <w:tcBorders>
              <w:top w:val="single" w:sz="6" w:space="0" w:color="231F20"/>
            </w:tcBorders>
          </w:tcPr>
          <w:p>
            <w:pPr>
              <w:pStyle w:val="TableParagraph"/>
              <w:tabs>
                <w:tab w:pos="858" w:val="left" w:leader="none"/>
              </w:tabs>
              <w:spacing w:line="129" w:lineRule="exact" w:before="59"/>
              <w:ind w:left="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94.3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5"/>
                <w:w w:val="105"/>
                <w:sz w:val="12"/>
              </w:rPr>
              <w:t>99</w:t>
            </w:r>
          </w:p>
        </w:tc>
        <w:tc>
          <w:tcPr>
            <w:tcW w:w="855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ind w:left="24" w:right="16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99.1</w:t>
            </w:r>
          </w:p>
        </w:tc>
        <w:tc>
          <w:tcPr>
            <w:tcW w:w="551" w:type="dxa"/>
            <w:tcBorders>
              <w:top w:val="single" w:sz="6" w:space="0" w:color="231F20"/>
            </w:tcBorders>
          </w:tcPr>
          <w:p>
            <w:pPr>
              <w:pStyle w:val="TableParagraph"/>
              <w:spacing w:line="129" w:lineRule="exact" w:before="59"/>
              <w:ind w:right="-1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98.7</w:t>
            </w:r>
          </w:p>
        </w:tc>
        <w:tc>
          <w:tcPr>
            <w:tcW w:w="606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04" w:type="dxa"/>
            <w:tcBorders>
              <w:top w:val="single" w:sz="6" w:space="0" w:color="231F20"/>
            </w:tcBorders>
          </w:tcPr>
          <w:p>
            <w:pPr>
              <w:pStyle w:val="TableParagraph"/>
              <w:tabs>
                <w:tab w:pos="864" w:val="left" w:leader="none"/>
              </w:tabs>
              <w:spacing w:line="129" w:lineRule="exact" w:before="59"/>
              <w:ind w:left="8" w:right="-1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92.2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4"/>
                <w:w w:val="105"/>
                <w:sz w:val="12"/>
              </w:rPr>
              <w:t>98.6</w:t>
            </w:r>
          </w:p>
        </w:tc>
        <w:tc>
          <w:tcPr>
            <w:tcW w:w="118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2304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color w:val="231F20"/>
                <w:w w:val="105"/>
                <w:sz w:val="12"/>
              </w:rPr>
              <w:t>Precision</w:t>
            </w:r>
            <w:r>
              <w:rPr>
                <w:color w:val="231F20"/>
                <w:spacing w:val="5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of</w:t>
            </w:r>
            <w:r>
              <w:rPr>
                <w:color w:val="231F20"/>
                <w:spacing w:val="4"/>
                <w:w w:val="105"/>
                <w:sz w:val="12"/>
              </w:rPr>
              <w:t> </w:t>
            </w:r>
            <w:r>
              <w:rPr>
                <w:color w:val="231F20"/>
                <w:w w:val="105"/>
                <w:sz w:val="12"/>
              </w:rPr>
              <w:t>YOLOv5-</w:t>
            </w:r>
            <w:r>
              <w:rPr>
                <w:color w:val="231F20"/>
                <w:spacing w:val="-4"/>
                <w:w w:val="105"/>
                <w:sz w:val="12"/>
              </w:rPr>
              <w:t>CBAM</w:t>
            </w:r>
          </w:p>
        </w:tc>
        <w:tc>
          <w:tcPr>
            <w:tcW w:w="621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color w:val="231F20"/>
                <w:spacing w:val="-4"/>
                <w:w w:val="110"/>
                <w:sz w:val="12"/>
              </w:rPr>
              <w:t>96.1</w:t>
            </w:r>
          </w:p>
        </w:tc>
        <w:tc>
          <w:tcPr>
            <w:tcW w:w="807" w:type="dxa"/>
            <w:tcBorders>
              <w:bottom w:val="single" w:sz="4" w:space="0" w:color="231F20"/>
            </w:tcBorders>
          </w:tcPr>
          <w:p>
            <w:pPr>
              <w:pStyle w:val="TableParagraph"/>
              <w:ind w:right="320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99.3</w:t>
            </w:r>
          </w:p>
        </w:tc>
        <w:tc>
          <w:tcPr>
            <w:tcW w:w="836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26" w:right="41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99.3</w:t>
            </w:r>
          </w:p>
        </w:tc>
        <w:tc>
          <w:tcPr>
            <w:tcW w:w="553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305"/>
              <w:rPr>
                <w:sz w:val="12"/>
              </w:rPr>
            </w:pPr>
            <w:r>
              <w:rPr>
                <w:color w:val="231F20"/>
                <w:spacing w:val="-5"/>
                <w:w w:val="105"/>
                <w:sz w:val="12"/>
              </w:rPr>
              <w:t>94</w:t>
            </w:r>
          </w:p>
        </w:tc>
        <w:tc>
          <w:tcPr>
            <w:tcW w:w="60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07" w:type="dxa"/>
            <w:tcBorders>
              <w:bottom w:val="single" w:sz="4" w:space="0" w:color="231F20"/>
            </w:tcBorders>
          </w:tcPr>
          <w:p>
            <w:pPr>
              <w:pStyle w:val="TableParagraph"/>
              <w:tabs>
                <w:tab w:pos="858" w:val="left" w:leader="none"/>
              </w:tabs>
              <w:ind w:left="2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95.2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4"/>
                <w:w w:val="105"/>
                <w:sz w:val="12"/>
              </w:rPr>
              <w:t>98.9</w:t>
            </w:r>
          </w:p>
        </w:tc>
        <w:tc>
          <w:tcPr>
            <w:tcW w:w="855" w:type="dxa"/>
            <w:tcBorders>
              <w:bottom w:val="single" w:sz="4" w:space="0" w:color="231F20"/>
            </w:tcBorders>
          </w:tcPr>
          <w:p>
            <w:pPr>
              <w:pStyle w:val="TableParagraph"/>
              <w:ind w:left="24" w:right="16"/>
              <w:jc w:val="center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99.3</w:t>
            </w:r>
          </w:p>
        </w:tc>
        <w:tc>
          <w:tcPr>
            <w:tcW w:w="551" w:type="dxa"/>
            <w:tcBorders>
              <w:bottom w:val="single" w:sz="4" w:space="0" w:color="231F20"/>
            </w:tcBorders>
          </w:tcPr>
          <w:p>
            <w:pPr>
              <w:pStyle w:val="TableParagraph"/>
              <w:ind w:right="-15"/>
              <w:jc w:val="right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99.3</w:t>
            </w:r>
          </w:p>
        </w:tc>
        <w:tc>
          <w:tcPr>
            <w:tcW w:w="60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104" w:type="dxa"/>
            <w:tcBorders>
              <w:bottom w:val="single" w:sz="4" w:space="0" w:color="231F20"/>
            </w:tcBorders>
          </w:tcPr>
          <w:p>
            <w:pPr>
              <w:pStyle w:val="TableParagraph"/>
              <w:tabs>
                <w:tab w:pos="865" w:val="left" w:leader="none"/>
              </w:tabs>
              <w:ind w:left="9" w:right="-15"/>
              <w:rPr>
                <w:sz w:val="12"/>
              </w:rPr>
            </w:pPr>
            <w:r>
              <w:rPr>
                <w:color w:val="231F20"/>
                <w:spacing w:val="-4"/>
                <w:w w:val="105"/>
                <w:sz w:val="12"/>
              </w:rPr>
              <w:t>92.5</w:t>
            </w:r>
            <w:r>
              <w:rPr>
                <w:color w:val="231F20"/>
                <w:sz w:val="12"/>
              </w:rPr>
              <w:tab/>
            </w:r>
            <w:r>
              <w:rPr>
                <w:color w:val="231F20"/>
                <w:spacing w:val="-4"/>
                <w:w w:val="105"/>
                <w:sz w:val="12"/>
              </w:rPr>
              <w:t>98.8</w:t>
            </w:r>
          </w:p>
        </w:tc>
        <w:tc>
          <w:tcPr>
            <w:tcW w:w="11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type w:val="continuous"/>
          <w:pgSz w:w="11910" w:h="15880"/>
          <w:pgMar w:header="693" w:footer="592" w:top="640" w:bottom="280" w:left="660" w:right="64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6479795" cy="5995416"/>
            <wp:effectExtent l="0" t="0" r="0" b="0"/>
            <wp:docPr id="41" name="Image 41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 descr="Image of Fig. 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795" cy="59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sz w:val="12"/>
        </w:rPr>
      </w:pPr>
    </w:p>
    <w:p>
      <w:pPr>
        <w:spacing w:before="0"/>
        <w:ind w:left="3" w:right="21" w:firstLine="0"/>
        <w:jc w:val="center"/>
        <w:rPr>
          <w:sz w:val="12"/>
        </w:rPr>
      </w:pPr>
      <w:bookmarkStart w:name="_bookmark12" w:id="26"/>
      <w:bookmarkEnd w:id="26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4.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results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YOLOv5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YOLOv5-CBAM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fresh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pine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shavings.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before="109"/>
        <w:ind w:left="103"/>
        <w:jc w:val="both"/>
      </w:pPr>
      <w:bookmarkStart w:name="3.2. Detection results in different scen" w:id="27"/>
      <w:bookmarkEnd w:id="27"/>
      <w:r>
        <w:rPr/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shown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hyperlink w:history="true" w:anchor="_bookmark10">
        <w:r>
          <w:rPr>
            <w:color w:val="2E3092"/>
          </w:rPr>
          <w:t>Table</w:t>
        </w:r>
        <w:r>
          <w:rPr>
            <w:color w:val="2E3092"/>
            <w:spacing w:val="2"/>
          </w:rPr>
          <w:t> </w:t>
        </w:r>
        <w:r>
          <w:rPr>
            <w:color w:val="2E3092"/>
          </w:rPr>
          <w:t>1</w:t>
        </w:r>
      </w:hyperlink>
      <w:r>
        <w:rPr>
          <w:color w:val="231F20"/>
        </w:rPr>
        <w:t>.</w:t>
      </w:r>
      <w:r>
        <w:rPr>
          <w:color w:val="231F20"/>
          <w:spacing w:val="2"/>
        </w:rPr>
        <w:t> </w:t>
      </w:r>
      <w:r>
        <w:rPr>
          <w:color w:val="231F20"/>
        </w:rPr>
        <w:t>From </w:t>
      </w:r>
      <w:hyperlink w:history="true" w:anchor="_bookmark10">
        <w:r>
          <w:rPr>
            <w:color w:val="2E3092"/>
          </w:rPr>
          <w:t>Table</w:t>
        </w:r>
        <w:r>
          <w:rPr>
            <w:color w:val="2E3092"/>
            <w:spacing w:val="2"/>
          </w:rPr>
          <w:t> </w:t>
        </w:r>
        <w:r>
          <w:rPr>
            <w:color w:val="2E3092"/>
          </w:rPr>
          <w:t>1</w:t>
        </w:r>
      </w:hyperlink>
      <w:r>
        <w:rPr>
          <w:color w:val="231F20"/>
        </w:rPr>
        <w:t>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precision,</w:t>
      </w:r>
      <w:r>
        <w:rPr>
          <w:color w:val="231F20"/>
          <w:spacing w:val="1"/>
        </w:rPr>
        <w:t> </w:t>
      </w:r>
      <w:r>
        <w:rPr>
          <w:color w:val="231F20"/>
        </w:rPr>
        <w:t>recall,</w:t>
      </w:r>
      <w:r>
        <w:rPr>
          <w:color w:val="231F20"/>
          <w:spacing w:val="2"/>
        </w:rPr>
        <w:t> </w:t>
      </w:r>
      <w:r>
        <w:rPr>
          <w:color w:val="231F20"/>
        </w:rPr>
        <w:t>F1 and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mAP@</w:t>
      </w:r>
    </w:p>
    <w:p>
      <w:pPr>
        <w:pStyle w:val="BodyText"/>
        <w:spacing w:before="27"/>
        <w:ind w:left="103"/>
        <w:jc w:val="both"/>
      </w:pPr>
      <w:r>
        <w:rPr>
          <w:color w:val="231F20"/>
        </w:rPr>
        <w:t>0.5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YOLOv5-CBAM</w:t>
      </w:r>
      <w:r>
        <w:rPr>
          <w:color w:val="231F20"/>
          <w:spacing w:val="-7"/>
        </w:rPr>
        <w:t> </w:t>
      </w:r>
      <w:r>
        <w:rPr>
          <w:color w:val="231F20"/>
        </w:rPr>
        <w:t>were</w:t>
      </w:r>
      <w:r>
        <w:rPr>
          <w:color w:val="231F20"/>
          <w:spacing w:val="-8"/>
        </w:rPr>
        <w:t> </w:t>
      </w:r>
      <w:r>
        <w:rPr>
          <w:color w:val="231F20"/>
        </w:rPr>
        <w:t>97.3%,</w:t>
      </w:r>
      <w:r>
        <w:rPr>
          <w:color w:val="231F20"/>
          <w:spacing w:val="-7"/>
        </w:rPr>
        <w:t> </w:t>
      </w:r>
      <w:r>
        <w:rPr>
          <w:color w:val="231F20"/>
        </w:rPr>
        <w:t>92.3%,</w:t>
      </w:r>
      <w:r>
        <w:rPr>
          <w:color w:val="231F20"/>
          <w:spacing w:val="-8"/>
        </w:rPr>
        <w:t> </w:t>
      </w:r>
      <w:r>
        <w:rPr>
          <w:color w:val="231F20"/>
        </w:rPr>
        <w:t>94.7%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96.5%,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was</w:t>
      </w:r>
    </w:p>
    <w:p>
      <w:pPr>
        <w:pStyle w:val="BodyText"/>
        <w:spacing w:before="28"/>
        <w:ind w:left="103"/>
        <w:jc w:val="both"/>
      </w:pPr>
      <w:r>
        <w:rPr>
          <w:color w:val="231F20"/>
          <w:spacing w:val="-2"/>
        </w:rPr>
        <w:t>higher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than that</w:t>
      </w:r>
      <w:r>
        <w:rPr>
          <w:color w:val="231F20"/>
        </w:rPr>
        <w:t> </w:t>
      </w:r>
      <w:r>
        <w:rPr>
          <w:color w:val="231F20"/>
          <w:spacing w:val="-2"/>
        </w:rPr>
        <w:t>of</w:t>
      </w:r>
      <w:r>
        <w:rPr>
          <w:color w:val="231F20"/>
        </w:rPr>
        <w:t> </w:t>
      </w:r>
      <w:r>
        <w:rPr>
          <w:color w:val="231F20"/>
          <w:spacing w:val="-2"/>
        </w:rPr>
        <w:t>YOLOv5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(96.6%,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92.1%,</w:t>
      </w:r>
      <w:r>
        <w:rPr>
          <w:color w:val="231F20"/>
          <w:spacing w:val="2"/>
        </w:rPr>
        <w:t> </w:t>
      </w:r>
      <w:r>
        <w:rPr>
          <w:color w:val="231F20"/>
          <w:spacing w:val="-2"/>
        </w:rPr>
        <w:t>94.3%</w:t>
      </w:r>
      <w:r>
        <w:rPr>
          <w:color w:val="231F2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96.3%),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Faster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R-</w:t>
      </w:r>
    </w:p>
    <w:p>
      <w:pPr>
        <w:pStyle w:val="BodyText"/>
        <w:spacing w:before="27"/>
        <w:ind w:left="103"/>
        <w:jc w:val="both"/>
      </w:pPr>
      <w:r>
        <w:rPr>
          <w:color w:val="231F20"/>
          <w:spacing w:val="-2"/>
        </w:rPr>
        <w:t>CNN (79.7%,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95.4%,</w:t>
      </w:r>
      <w:r>
        <w:rPr>
          <w:color w:val="231F20"/>
        </w:rPr>
        <w:t> </w:t>
      </w:r>
      <w:r>
        <w:rPr>
          <w:color w:val="231F20"/>
          <w:spacing w:val="-2"/>
        </w:rPr>
        <w:t>86.8%</w:t>
      </w:r>
      <w:r>
        <w:rPr>
          <w:color w:val="231F20"/>
          <w:spacing w:val="-2"/>
        </w:rPr>
        <w:t> and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90.6%),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SSD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(60.8%, 94.0%,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73.8%</w:t>
      </w:r>
      <w:r>
        <w:rPr>
          <w:color w:val="231F20"/>
          <w:spacing w:val="-1"/>
        </w:rPr>
        <w:t> </w:t>
      </w:r>
      <w:r>
        <w:rPr>
          <w:color w:val="231F20"/>
          <w:spacing w:val="-5"/>
        </w:rPr>
        <w:t>and</w:t>
      </w:r>
    </w:p>
    <w:p>
      <w:pPr>
        <w:pStyle w:val="BodyText"/>
        <w:spacing w:before="25"/>
        <w:ind w:left="103"/>
        <w:jc w:val="both"/>
      </w:pPr>
      <w:r>
        <w:rPr>
          <w:color w:val="231F20"/>
        </w:rPr>
        <w:t>88.5%),</w:t>
      </w:r>
      <w:r>
        <w:rPr>
          <w:color w:val="231F20"/>
          <w:spacing w:val="16"/>
        </w:rPr>
        <w:t> </w:t>
      </w:r>
      <w:r>
        <w:rPr>
          <w:color w:val="231F20"/>
        </w:rPr>
        <w:t>YOLOv3</w:t>
      </w:r>
      <w:r>
        <w:rPr>
          <w:color w:val="231F20"/>
          <w:spacing w:val="17"/>
        </w:rPr>
        <w:t> </w:t>
      </w:r>
      <w:r>
        <w:rPr>
          <w:color w:val="231F20"/>
        </w:rPr>
        <w:t>(83.7%,</w:t>
      </w:r>
      <w:r>
        <w:rPr>
          <w:color w:val="231F20"/>
          <w:spacing w:val="17"/>
        </w:rPr>
        <w:t> </w:t>
      </w:r>
      <w:r>
        <w:rPr>
          <w:color w:val="231F20"/>
        </w:rPr>
        <w:t>83.0%,</w:t>
      </w:r>
      <w:r>
        <w:rPr>
          <w:color w:val="231F20"/>
          <w:spacing w:val="16"/>
        </w:rPr>
        <w:t> </w:t>
      </w:r>
      <w:r>
        <w:rPr>
          <w:color w:val="231F20"/>
        </w:rPr>
        <w:t>83.3%</w:t>
      </w:r>
      <w:r>
        <w:rPr>
          <w:color w:val="231F20"/>
          <w:spacing w:val="16"/>
        </w:rPr>
        <w:t> </w:t>
      </w:r>
      <w:r>
        <w:rPr>
          <w:color w:val="231F20"/>
        </w:rPr>
        <w:t>and</w:t>
      </w:r>
      <w:r>
        <w:rPr>
          <w:color w:val="231F20"/>
          <w:spacing w:val="17"/>
        </w:rPr>
        <w:t> </w:t>
      </w:r>
      <w:r>
        <w:rPr>
          <w:color w:val="231F20"/>
        </w:rPr>
        <w:t>70.6%)</w:t>
      </w:r>
      <w:r>
        <w:rPr>
          <w:color w:val="231F20"/>
          <w:spacing w:val="17"/>
        </w:rPr>
        <w:t> </w:t>
      </w:r>
      <w:r>
        <w:rPr>
          <w:color w:val="231F20"/>
        </w:rPr>
        <w:t>and</w:t>
      </w:r>
      <w:r>
        <w:rPr>
          <w:color w:val="231F20"/>
          <w:spacing w:val="16"/>
        </w:rPr>
        <w:t> </w:t>
      </w:r>
      <w:r>
        <w:rPr>
          <w:color w:val="231F20"/>
          <w:spacing w:val="-2"/>
        </w:rPr>
        <w:t>Ef</w:t>
      </w:r>
      <w:r>
        <w:rPr>
          <w:rFonts w:ascii="Times New Roman"/>
          <w:color w:val="231F20"/>
          <w:spacing w:val="-2"/>
        </w:rPr>
        <w:t>fi</w:t>
      </w:r>
      <w:r>
        <w:rPr>
          <w:color w:val="231F20"/>
          <w:spacing w:val="-2"/>
        </w:rPr>
        <w:t>cientDet</w:t>
      </w:r>
    </w:p>
    <w:p>
      <w:pPr>
        <w:pStyle w:val="BodyText"/>
        <w:spacing w:line="276" w:lineRule="auto" w:before="27"/>
        <w:ind w:left="103" w:right="38"/>
        <w:jc w:val="both"/>
      </w:pPr>
      <w:r>
        <w:rPr>
          <w:color w:val="231F20"/>
          <w:spacing w:val="-2"/>
        </w:rPr>
        <w:t>(97.0%,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47.0%,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64.0%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59.6%).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Adding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CBAM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module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YOLOv5</w:t>
      </w:r>
      <w:r>
        <w:rPr>
          <w:color w:val="231F20"/>
          <w:spacing w:val="40"/>
        </w:rPr>
        <w:t> </w:t>
      </w:r>
      <w:r>
        <w:rPr>
          <w:color w:val="231F20"/>
        </w:rPr>
        <w:t>network improved the performance of the broiler detection model.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also showed that the model YOLOv5-CBAM was suitable for the detec-</w:t>
      </w:r>
      <w:r>
        <w:rPr>
          <w:color w:val="231F20"/>
          <w:spacing w:val="40"/>
        </w:rPr>
        <w:t> </w:t>
      </w:r>
      <w:r>
        <w:rPr>
          <w:color w:val="231F20"/>
        </w:rPr>
        <w:t>tion of broilers at different growth stages, in different litters type and</w:t>
      </w:r>
      <w:r>
        <w:rPr>
          <w:color w:val="231F20"/>
          <w:spacing w:val="40"/>
        </w:rPr>
        <w:t> </w:t>
      </w:r>
      <w:r>
        <w:rPr>
          <w:color w:val="231F20"/>
        </w:rPr>
        <w:t>multiple</w:t>
      </w:r>
      <w:r>
        <w:rPr>
          <w:color w:val="231F20"/>
          <w:spacing w:val="-2"/>
        </w:rPr>
        <w:t> </w:t>
      </w:r>
      <w:r>
        <w:rPr>
          <w:color w:val="231F20"/>
        </w:rPr>
        <w:t>pens.</w:t>
      </w:r>
      <w:r>
        <w:rPr>
          <w:color w:val="231F20"/>
          <w:spacing w:val="-3"/>
        </w:rPr>
        <w:t> </w:t>
      </w:r>
      <w:r>
        <w:rPr>
          <w:color w:val="231F20"/>
        </w:rPr>
        <w:t>IThe</w:t>
      </w:r>
      <w:r>
        <w:rPr>
          <w:color w:val="231F20"/>
          <w:spacing w:val="-2"/>
        </w:rPr>
        <w:t> </w:t>
      </w:r>
      <w:r>
        <w:rPr>
          <w:color w:val="231F20"/>
        </w:rPr>
        <w:t>FPS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YOLOv5-CBAM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55</w:t>
      </w:r>
      <w:r>
        <w:rPr>
          <w:color w:val="231F20"/>
          <w:spacing w:val="-3"/>
        </w:rPr>
        <w:t> </w:t>
      </w:r>
      <w:r>
        <w:rPr>
          <w:color w:val="231F20"/>
        </w:rPr>
        <w:t>Frame/s,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lower than YOLOv5 (62 Frame/s), but higher than Faster R-CNN (2.6</w:t>
      </w:r>
      <w:r>
        <w:rPr>
          <w:color w:val="231F20"/>
          <w:spacing w:val="40"/>
        </w:rPr>
        <w:t> </w:t>
      </w:r>
      <w:r>
        <w:rPr>
          <w:color w:val="231F20"/>
        </w:rPr>
        <w:t>Frame/s),SSD</w:t>
      </w:r>
      <w:r>
        <w:rPr>
          <w:color w:val="231F20"/>
          <w:spacing w:val="-2"/>
        </w:rPr>
        <w:t> </w:t>
      </w:r>
      <w:r>
        <w:rPr>
          <w:color w:val="231F20"/>
        </w:rPr>
        <w:t>(3.1</w:t>
      </w:r>
      <w:r>
        <w:rPr>
          <w:color w:val="231F20"/>
          <w:spacing w:val="-1"/>
        </w:rPr>
        <w:t> </w:t>
      </w:r>
      <w:r>
        <w:rPr>
          <w:color w:val="231F20"/>
        </w:rPr>
        <w:t>Frame/s),</w:t>
      </w:r>
      <w:r>
        <w:rPr>
          <w:color w:val="231F20"/>
          <w:spacing w:val="-1"/>
        </w:rPr>
        <w:t> </w:t>
      </w:r>
      <w:r>
        <w:rPr>
          <w:color w:val="231F20"/>
        </w:rPr>
        <w:t>YOLOv3 (18.9 Frame/s)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cientDet</w:t>
      </w:r>
      <w:r>
        <w:rPr>
          <w:color w:val="231F20"/>
          <w:spacing w:val="40"/>
        </w:rPr>
        <w:t> </w:t>
      </w:r>
      <w:r>
        <w:rPr>
          <w:color w:val="231F20"/>
        </w:rPr>
        <w:t>(36 Ef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cientDet). It can be seen that the accuracy of YOLOV5-CBAM</w:t>
      </w:r>
      <w:r>
        <w:rPr>
          <w:color w:val="231F20"/>
          <w:spacing w:val="40"/>
        </w:rPr>
        <w:t> </w:t>
      </w:r>
      <w:r>
        <w:rPr>
          <w:color w:val="231F20"/>
        </w:rPr>
        <w:t>has also been improved while maintaining a high processing speed,</w:t>
      </w:r>
      <w:r>
        <w:rPr>
          <w:color w:val="231F20"/>
          <w:spacing w:val="40"/>
        </w:rPr>
        <w:t> </w:t>
      </w:r>
      <w:r>
        <w:rPr>
          <w:color w:val="231F20"/>
        </w:rPr>
        <w:t>and it can be applied to target detection or small target detection of</w:t>
      </w:r>
      <w:r>
        <w:rPr>
          <w:color w:val="231F20"/>
          <w:spacing w:val="40"/>
        </w:rPr>
        <w:t> </w:t>
      </w:r>
      <w:r>
        <w:rPr>
          <w:color w:val="231F20"/>
        </w:rPr>
        <w:t>birds at different feeding densities.</w:t>
      </w:r>
    </w:p>
    <w:p>
      <w:pPr>
        <w:pStyle w:val="ListParagraph"/>
        <w:numPr>
          <w:ilvl w:val="1"/>
          <w:numId w:val="1"/>
        </w:numPr>
        <w:tabs>
          <w:tab w:pos="382" w:val="left" w:leader="none"/>
        </w:tabs>
        <w:spacing w:line="240" w:lineRule="auto" w:before="109" w:after="0"/>
        <w:ind w:left="382" w:right="0" w:hanging="279"/>
        <w:jc w:val="left"/>
        <w:rPr>
          <w:i/>
          <w:sz w:val="16"/>
        </w:rPr>
      </w:pPr>
      <w:r>
        <w:rPr/>
        <w:br w:type="column"/>
      </w:r>
      <w:r>
        <w:rPr>
          <w:i/>
          <w:color w:val="231F20"/>
          <w:spacing w:val="-6"/>
          <w:sz w:val="16"/>
        </w:rPr>
        <w:t>Detection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results</w:t>
      </w:r>
      <w:r>
        <w:rPr>
          <w:i/>
          <w:color w:val="231F20"/>
          <w:spacing w:val="8"/>
          <w:sz w:val="16"/>
        </w:rPr>
        <w:t> </w:t>
      </w:r>
      <w:r>
        <w:rPr>
          <w:i/>
          <w:color w:val="231F20"/>
          <w:spacing w:val="-6"/>
          <w:sz w:val="16"/>
        </w:rPr>
        <w:t>in</w:t>
      </w:r>
      <w:r>
        <w:rPr>
          <w:i/>
          <w:color w:val="231F20"/>
          <w:spacing w:val="6"/>
          <w:sz w:val="16"/>
        </w:rPr>
        <w:t> </w:t>
      </w:r>
      <w:r>
        <w:rPr>
          <w:i/>
          <w:color w:val="231F20"/>
          <w:spacing w:val="-6"/>
          <w:sz w:val="16"/>
        </w:rPr>
        <w:t>different</w:t>
      </w:r>
      <w:r>
        <w:rPr>
          <w:i/>
          <w:color w:val="231F20"/>
          <w:spacing w:val="9"/>
          <w:sz w:val="16"/>
        </w:rPr>
        <w:t> </w:t>
      </w:r>
      <w:r>
        <w:rPr>
          <w:i/>
          <w:color w:val="231F20"/>
          <w:spacing w:val="-6"/>
          <w:sz w:val="16"/>
        </w:rPr>
        <w:t>scenes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03" w:right="118" w:firstLine="239"/>
        <w:jc w:val="both"/>
      </w:pPr>
      <w:hyperlink w:history="true" w:anchor="_bookmark11">
        <w:r>
          <w:rPr>
            <w:color w:val="2E3092"/>
            <w:spacing w:val="-2"/>
          </w:rPr>
          <w:t>Table</w:t>
        </w:r>
        <w:r>
          <w:rPr>
            <w:color w:val="2E3092"/>
            <w:spacing w:val="-8"/>
          </w:rPr>
          <w:t> </w:t>
        </w:r>
        <w:r>
          <w:rPr>
            <w:color w:val="2E3092"/>
            <w:spacing w:val="-2"/>
          </w:rPr>
          <w:t>2</w:t>
        </w:r>
      </w:hyperlink>
      <w:r>
        <w:rPr>
          <w:color w:val="2E3092"/>
          <w:spacing w:val="-8"/>
        </w:rPr>
        <w:t> </w:t>
      </w:r>
      <w:r>
        <w:rPr>
          <w:color w:val="231F20"/>
          <w:spacing w:val="-2"/>
        </w:rPr>
        <w:t>lists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detection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precision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YOLOv5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7"/>
        </w:rPr>
        <w:t> </w:t>
      </w:r>
      <w:r>
        <w:rPr>
          <w:color w:val="231F20"/>
          <w:spacing w:val="-2"/>
        </w:rPr>
        <w:t>YOLOv5-CBAM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at</w:t>
      </w:r>
      <w:r>
        <w:rPr>
          <w:color w:val="231F20"/>
          <w:spacing w:val="40"/>
        </w:rPr>
        <w:t> </w:t>
      </w:r>
      <w:r>
        <w:rPr>
          <w:color w:val="231F20"/>
        </w:rPr>
        <w:t>different</w:t>
      </w:r>
      <w:r>
        <w:rPr>
          <w:color w:val="231F20"/>
          <w:spacing w:val="-6"/>
        </w:rPr>
        <w:t> </w:t>
      </w:r>
      <w:r>
        <w:rPr>
          <w:color w:val="231F20"/>
        </w:rPr>
        <w:t>growth</w:t>
      </w:r>
      <w:r>
        <w:rPr>
          <w:color w:val="231F20"/>
          <w:spacing w:val="-7"/>
        </w:rPr>
        <w:t> </w:t>
      </w:r>
      <w:r>
        <w:rPr>
          <w:color w:val="231F20"/>
        </w:rPr>
        <w:t>stages,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different</w:t>
      </w:r>
      <w:r>
        <w:rPr>
          <w:color w:val="231F20"/>
          <w:spacing w:val="-6"/>
        </w:rPr>
        <w:t> </w:t>
      </w:r>
      <w:r>
        <w:rPr>
          <w:color w:val="231F20"/>
        </w:rPr>
        <w:t>litter</w:t>
      </w:r>
      <w:r>
        <w:rPr>
          <w:color w:val="231F20"/>
          <w:spacing w:val="-7"/>
        </w:rPr>
        <w:t> </w:t>
      </w:r>
      <w:r>
        <w:rPr>
          <w:color w:val="231F20"/>
        </w:rPr>
        <w:t>types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multiple</w:t>
      </w:r>
      <w:r>
        <w:rPr>
          <w:color w:val="231F20"/>
          <w:spacing w:val="-6"/>
        </w:rPr>
        <w:t> </w:t>
      </w:r>
      <w:r>
        <w:rPr>
          <w:color w:val="231F20"/>
        </w:rPr>
        <w:t>pens.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this sample dataset, the precision of YOLOv5-CBAM in each scene was</w:t>
      </w:r>
      <w:r>
        <w:rPr>
          <w:color w:val="231F20"/>
          <w:spacing w:val="40"/>
        </w:rPr>
        <w:t> </w:t>
      </w:r>
      <w:r>
        <w:rPr>
          <w:color w:val="231F20"/>
        </w:rPr>
        <w:t>slightly</w:t>
      </w:r>
      <w:r>
        <w:rPr>
          <w:color w:val="231F20"/>
          <w:spacing w:val="-10"/>
        </w:rPr>
        <w:t> </w:t>
      </w:r>
      <w:r>
        <w:rPr>
          <w:color w:val="231F20"/>
        </w:rPr>
        <w:t>higher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YOLOv5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hyperlink w:history="true" w:anchor="_bookmark11">
        <w:r>
          <w:rPr>
            <w:color w:val="2E3092"/>
          </w:rPr>
          <w:t>Table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2</w:t>
        </w:r>
      </w:hyperlink>
      <w:r>
        <w:rPr>
          <w:color w:val="231F20"/>
        </w:rPr>
        <w:t>).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precision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detection</w:t>
      </w:r>
      <w:r>
        <w:rPr>
          <w:color w:val="231F20"/>
          <w:w w:val="105"/>
        </w:rPr>
        <w:t> at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d2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fresh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reused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litter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was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lower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than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d9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d16.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be- </w:t>
      </w:r>
      <w:r>
        <w:rPr>
          <w:color w:val="231F20"/>
        </w:rPr>
        <w:t>cause</w:t>
      </w:r>
      <w:r>
        <w:rPr>
          <w:color w:val="231F20"/>
          <w:spacing w:val="-2"/>
        </w:rPr>
        <w:t> </w:t>
      </w:r>
      <w:r>
        <w:rPr>
          <w:color w:val="231F20"/>
        </w:rPr>
        <w:t>broilers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d2</w:t>
      </w:r>
      <w:r>
        <w:rPr>
          <w:color w:val="231F20"/>
          <w:spacing w:val="-4"/>
        </w:rPr>
        <w:t> </w:t>
      </w:r>
      <w:r>
        <w:rPr>
          <w:color w:val="231F20"/>
        </w:rPr>
        <w:t>were</w:t>
      </w:r>
      <w:r>
        <w:rPr>
          <w:color w:val="231F20"/>
          <w:spacing w:val="-2"/>
        </w:rPr>
        <w:t> </w:t>
      </w:r>
      <w:r>
        <w:rPr>
          <w:color w:val="231F20"/>
        </w:rPr>
        <w:t>small, and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feature</w:t>
      </w:r>
      <w:r>
        <w:rPr>
          <w:color w:val="231F20"/>
          <w:spacing w:val="-3"/>
        </w:rPr>
        <w:t> </w:t>
      </w:r>
      <w:r>
        <w:rPr>
          <w:color w:val="231F20"/>
        </w:rPr>
        <w:t>extraction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suf-</w:t>
      </w:r>
      <w:r>
        <w:rPr>
          <w:color w:val="231F2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cient for crowded and occluded targets. This may have resulted in </w:t>
      </w:r>
      <w:r>
        <w:rPr>
          <w:color w:val="231F20"/>
          <w:spacing w:val="-2"/>
          <w:w w:val="105"/>
        </w:rPr>
        <w:t>missed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detections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spacing w:val="-4"/>
          <w:w w:val="105"/>
        </w:rPr>
        <w:t> </w:t>
      </w:r>
      <w:r>
        <w:rPr>
          <w:color w:val="231F20"/>
          <w:spacing w:val="-2"/>
          <w:w w:val="105"/>
        </w:rPr>
        <w:t>false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positive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negative</w:t>
      </w:r>
      <w:r>
        <w:rPr>
          <w:color w:val="231F20"/>
          <w:spacing w:val="-3"/>
          <w:w w:val="105"/>
        </w:rPr>
        <w:t> </w:t>
      </w:r>
      <w:r>
        <w:rPr>
          <w:color w:val="231F20"/>
          <w:spacing w:val="-2"/>
          <w:w w:val="105"/>
        </w:rPr>
        <w:t>detections.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2"/>
          <w:w w:val="105"/>
        </w:rPr>
        <w:t>Neverthe-</w:t>
      </w:r>
      <w:r>
        <w:rPr>
          <w:color w:val="231F20"/>
          <w:w w:val="105"/>
        </w:rPr>
        <w:t> </w:t>
      </w:r>
      <w:r>
        <w:rPr>
          <w:color w:val="231F20"/>
        </w:rPr>
        <w:t>less, the precision of YOLOv5-CBAM (96.1%, 95.2%) at d2 was </w:t>
      </w:r>
      <w:r>
        <w:rPr>
          <w:color w:val="231F20"/>
        </w:rPr>
        <w:t>slightly</w:t>
      </w:r>
      <w:r>
        <w:rPr>
          <w:color w:val="231F20"/>
          <w:spacing w:val="40"/>
        </w:rPr>
        <w:t> </w:t>
      </w:r>
      <w:r>
        <w:rPr>
          <w:color w:val="231F20"/>
        </w:rPr>
        <w:t>higher</w:t>
      </w:r>
      <w:r>
        <w:rPr>
          <w:color w:val="231F20"/>
          <w:spacing w:val="-7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YOLOv5</w:t>
      </w:r>
      <w:r>
        <w:rPr>
          <w:color w:val="231F20"/>
          <w:spacing w:val="-7"/>
        </w:rPr>
        <w:t> </w:t>
      </w:r>
      <w:r>
        <w:rPr>
          <w:color w:val="231F20"/>
        </w:rPr>
        <w:t>(95.1%,</w:t>
      </w:r>
      <w:r>
        <w:rPr>
          <w:color w:val="231F20"/>
          <w:spacing w:val="-7"/>
        </w:rPr>
        <w:t> </w:t>
      </w:r>
      <w:r>
        <w:rPr>
          <w:color w:val="231F20"/>
        </w:rPr>
        <w:t>94.3%).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detection</w:t>
      </w:r>
      <w:r>
        <w:rPr>
          <w:color w:val="231F20"/>
          <w:spacing w:val="-7"/>
        </w:rPr>
        <w:t> </w:t>
      </w:r>
      <w:r>
        <w:rPr>
          <w:color w:val="231F20"/>
        </w:rPr>
        <w:t>precision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hens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w w:val="105"/>
        </w:rPr>
        <w:t> </w:t>
      </w:r>
      <w:r>
        <w:rPr>
          <w:color w:val="231F20"/>
          <w:spacing w:val="-2"/>
          <w:w w:val="105"/>
        </w:rPr>
        <w:t>d23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was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lower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scene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fresh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pine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shavings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than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reused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litter</w:t>
      </w:r>
      <w:r>
        <w:rPr>
          <w:color w:val="231F20"/>
          <w:w w:val="105"/>
        </w:rPr>
        <w:t> scene</w:t>
      </w:r>
      <w:r>
        <w:rPr>
          <w:color w:val="231F20"/>
          <w:w w:val="105"/>
        </w:rPr>
        <w:t> (as</w:t>
      </w:r>
      <w:r>
        <w:rPr>
          <w:color w:val="231F20"/>
          <w:w w:val="105"/>
        </w:rPr>
        <w:t> shown</w:t>
      </w:r>
      <w:r>
        <w:rPr>
          <w:color w:val="231F20"/>
          <w:w w:val="105"/>
        </w:rPr>
        <w:t> in</w:t>
      </w:r>
      <w:r>
        <w:rPr>
          <w:color w:val="231F20"/>
          <w:w w:val="105"/>
        </w:rPr>
        <w:t> </w:t>
      </w:r>
      <w:hyperlink w:history="true" w:anchor="_bookmark5">
        <w:r>
          <w:rPr>
            <w:color w:val="2E3092"/>
            <w:w w:val="105"/>
          </w:rPr>
          <w:t>Fig.</w:t>
        </w:r>
        <w:r>
          <w:rPr>
            <w:color w:val="2E3092"/>
            <w:w w:val="105"/>
          </w:rPr>
          <w:t> 1</w:t>
        </w:r>
      </w:hyperlink>
      <w:r>
        <w:rPr>
          <w:color w:val="231F20"/>
          <w:w w:val="105"/>
        </w:rPr>
        <w:t>),</w:t>
      </w:r>
      <w:r>
        <w:rPr>
          <w:color w:val="231F20"/>
          <w:w w:val="105"/>
        </w:rPr>
        <w:t> which</w:t>
      </w:r>
      <w:r>
        <w:rPr>
          <w:color w:val="231F20"/>
          <w:w w:val="105"/>
        </w:rPr>
        <w:t> could</w:t>
      </w:r>
      <w:r>
        <w:rPr>
          <w:color w:val="231F20"/>
          <w:w w:val="105"/>
        </w:rPr>
        <w:t> be</w:t>
      </w:r>
      <w:r>
        <w:rPr>
          <w:color w:val="231F20"/>
          <w:w w:val="105"/>
        </w:rPr>
        <w:t> caused</w:t>
      </w:r>
      <w:r>
        <w:rPr>
          <w:color w:val="231F20"/>
          <w:w w:val="105"/>
        </w:rPr>
        <w:t> by</w:t>
      </w:r>
      <w:r>
        <w:rPr>
          <w:color w:val="231F20"/>
          <w:w w:val="105"/>
        </w:rPr>
        <w:t> changes</w:t>
      </w:r>
      <w:r>
        <w:rPr>
          <w:color w:val="231F20"/>
          <w:w w:val="105"/>
        </w:rPr>
        <w:t> in </w:t>
      </w:r>
      <w:r>
        <w:rPr>
          <w:color w:val="231F20"/>
          <w:spacing w:val="-2"/>
          <w:w w:val="105"/>
        </w:rPr>
        <w:t>chickens'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crowding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or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pilling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behaviors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on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different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litter</w:t>
      </w:r>
      <w:r>
        <w:rPr>
          <w:color w:val="231F20"/>
          <w:spacing w:val="-9"/>
          <w:w w:val="105"/>
        </w:rPr>
        <w:t> </w:t>
      </w:r>
      <w:r>
        <w:rPr>
          <w:rFonts w:ascii="Times New Roman"/>
          <w:color w:val="231F20"/>
          <w:spacing w:val="-2"/>
          <w:w w:val="105"/>
        </w:rPr>
        <w:t>fl</w:t>
      </w:r>
      <w:r>
        <w:rPr>
          <w:color w:val="231F20"/>
          <w:spacing w:val="-2"/>
          <w:w w:val="105"/>
        </w:rPr>
        <w:t>oors.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2"/>
          <w:w w:val="105"/>
        </w:rPr>
        <w:t>When</w:t>
      </w:r>
      <w:r>
        <w:rPr>
          <w:color w:val="231F20"/>
          <w:w w:val="105"/>
        </w:rPr>
        <w:t> </w:t>
      </w:r>
      <w:r>
        <w:rPr>
          <w:color w:val="231F20"/>
        </w:rPr>
        <w:t>overcrowded, the</w:t>
      </w:r>
      <w:r>
        <w:rPr>
          <w:color w:val="231F20"/>
          <w:spacing w:val="3"/>
        </w:rPr>
        <w:t> </w:t>
      </w:r>
      <w:r>
        <w:rPr>
          <w:color w:val="231F20"/>
        </w:rPr>
        <w:t>target</w:t>
      </w:r>
      <w:r>
        <w:rPr>
          <w:color w:val="231F20"/>
          <w:spacing w:val="3"/>
        </w:rPr>
        <w:t> </w:t>
      </w:r>
      <w:r>
        <w:rPr>
          <w:color w:val="231F20"/>
        </w:rPr>
        <w:t>information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broilers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lost,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  <w:spacing w:val="-4"/>
        </w:rPr>
        <w:t>thus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5" w:space="193"/>
            <w:col w:w="52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6480157" cy="6050280"/>
            <wp:effectExtent l="0" t="0" r="0" b="0"/>
            <wp:docPr id="42" name="Image 42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 descr="Image of Fig. 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157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2"/>
        <w:rPr>
          <w:sz w:val="12"/>
        </w:rPr>
      </w:pPr>
    </w:p>
    <w:p>
      <w:pPr>
        <w:spacing w:before="1"/>
        <w:ind w:left="4" w:right="21" w:firstLine="0"/>
        <w:jc w:val="center"/>
        <w:rPr>
          <w:sz w:val="12"/>
        </w:rPr>
      </w:pPr>
      <w:r>
        <w:rPr>
          <w:color w:val="231F20"/>
          <w:w w:val="105"/>
          <w:sz w:val="12"/>
        </w:rPr>
        <w:t>Fig.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4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(</w:t>
      </w:r>
      <w:r>
        <w:rPr>
          <w:i/>
          <w:color w:val="231F20"/>
          <w:spacing w:val="-2"/>
          <w:w w:val="105"/>
          <w:sz w:val="12"/>
        </w:rPr>
        <w:t>continued</w:t>
      </w:r>
      <w:r>
        <w:rPr>
          <w:color w:val="231F20"/>
          <w:spacing w:val="-2"/>
          <w:w w:val="105"/>
          <w:sz w:val="12"/>
        </w:rPr>
        <w:t>).</w:t>
      </w:r>
    </w:p>
    <w:p>
      <w:pPr>
        <w:pStyle w:val="BodyText"/>
        <w:spacing w:before="6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10"/>
        <w:ind w:left="103" w:right="38"/>
        <w:jc w:val="both"/>
      </w:pPr>
      <w:r>
        <w:rPr>
          <w:color w:val="231F20"/>
        </w:rPr>
        <w:t>lead to missed or false detection. In addition, the selection of samples</w:t>
      </w:r>
      <w:r>
        <w:rPr>
          <w:color w:val="231F20"/>
          <w:spacing w:val="40"/>
        </w:rPr>
        <w:t> </w:t>
      </w:r>
      <w:r>
        <w:rPr>
          <w:color w:val="231F20"/>
        </w:rPr>
        <w:t>will also affect the performance of the test, and the accuracy of the</w:t>
      </w:r>
      <w:r>
        <w:rPr>
          <w:color w:val="231F20"/>
          <w:spacing w:val="40"/>
        </w:rPr>
        <w:t> </w:t>
      </w:r>
      <w:r>
        <w:rPr>
          <w:color w:val="231F20"/>
        </w:rPr>
        <w:t>model detection will be reduced when the birds in the sample are too</w:t>
      </w:r>
      <w:r>
        <w:rPr>
          <w:color w:val="231F20"/>
          <w:spacing w:val="40"/>
        </w:rPr>
        <w:t> </w:t>
      </w:r>
      <w:r>
        <w:rPr>
          <w:color w:val="231F20"/>
        </w:rPr>
        <w:t>crowded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heavily</w:t>
      </w:r>
      <w:r>
        <w:rPr>
          <w:color w:val="231F20"/>
          <w:spacing w:val="-3"/>
        </w:rPr>
        <w:t> </w:t>
      </w:r>
      <w:r>
        <w:rPr>
          <w:color w:val="231F20"/>
        </w:rPr>
        <w:t>occluded.</w:t>
      </w:r>
      <w:r>
        <w:rPr>
          <w:color w:val="231F20"/>
          <w:spacing w:val="-2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also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reason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reduced</w:t>
      </w:r>
      <w:r>
        <w:rPr>
          <w:color w:val="231F20"/>
          <w:spacing w:val="-2"/>
        </w:rPr>
        <w:t> </w:t>
      </w:r>
      <w:r>
        <w:rPr>
          <w:color w:val="231F20"/>
        </w:rPr>
        <w:t>ac-</w:t>
      </w:r>
      <w:r>
        <w:rPr>
          <w:color w:val="231F20"/>
          <w:spacing w:val="40"/>
        </w:rPr>
        <w:t> </w:t>
      </w:r>
      <w:r>
        <w:rPr>
          <w:color w:val="231F20"/>
        </w:rPr>
        <w:t>curacy of YOLOv5-CBAM in d23. Although the precision of YOLOv5-</w:t>
      </w:r>
      <w:r>
        <w:rPr>
          <w:color w:val="231F20"/>
          <w:spacing w:val="40"/>
        </w:rPr>
        <w:t> </w:t>
      </w:r>
      <w:r>
        <w:rPr>
          <w:color w:val="231F20"/>
        </w:rPr>
        <w:t>CBAM in each scene was slightly higher than YOLOv5 (</w:t>
      </w:r>
      <w:hyperlink w:history="true" w:anchor="_bookmark11">
        <w:r>
          <w:rPr>
            <w:color w:val="2E3092"/>
          </w:rPr>
          <w:t>Table 2</w:t>
        </w:r>
      </w:hyperlink>
      <w:r>
        <w:rPr>
          <w:color w:val="231F20"/>
        </w:rPr>
        <w:t>), the</w:t>
      </w:r>
      <w:r>
        <w:rPr>
          <w:color w:val="231F20"/>
          <w:spacing w:val="40"/>
        </w:rPr>
        <w:t> </w:t>
      </w:r>
      <w:r>
        <w:rPr>
          <w:color w:val="231F20"/>
        </w:rPr>
        <w:t>overall performance was better than YOLOv5 (</w:t>
      </w:r>
      <w:hyperlink w:history="true" w:anchor="_bookmark10">
        <w:r>
          <w:rPr>
            <w:color w:val="2E3092"/>
          </w:rPr>
          <w:t>Table 1</w:t>
        </w:r>
      </w:hyperlink>
      <w:r>
        <w:rPr>
          <w:color w:val="231F20"/>
        </w:rPr>
        <w:t>). YOLOv5-</w:t>
      </w:r>
      <w:r>
        <w:rPr>
          <w:color w:val="231F20"/>
          <w:spacing w:val="40"/>
        </w:rPr>
        <w:t> </w:t>
      </w:r>
      <w:r>
        <w:rPr>
          <w:color w:val="231F20"/>
        </w:rPr>
        <w:t>CBAM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improved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different</w:t>
      </w:r>
      <w:r>
        <w:rPr>
          <w:color w:val="231F20"/>
          <w:spacing w:val="-8"/>
        </w:rPr>
        <w:t> </w:t>
      </w:r>
      <w:r>
        <w:rPr>
          <w:color w:val="231F20"/>
        </w:rPr>
        <w:t>ages,</w:t>
      </w:r>
      <w:r>
        <w:rPr>
          <w:color w:val="231F20"/>
          <w:spacing w:val="-8"/>
        </w:rPr>
        <w:t> </w:t>
      </w:r>
      <w:r>
        <w:rPr>
          <w:color w:val="231F20"/>
        </w:rPr>
        <w:t>different</w:t>
      </w:r>
      <w:r>
        <w:rPr>
          <w:color w:val="231F20"/>
          <w:spacing w:val="-8"/>
        </w:rPr>
        <w:t> </w:t>
      </w:r>
      <w:r>
        <w:rPr>
          <w:color w:val="231F20"/>
        </w:rPr>
        <w:t>litter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different</w:t>
      </w:r>
      <w:r>
        <w:rPr>
          <w:color w:val="231F20"/>
          <w:spacing w:val="40"/>
        </w:rPr>
        <w:t> </w:t>
      </w:r>
      <w:r>
        <w:rPr>
          <w:color w:val="231F20"/>
        </w:rPr>
        <w:t>population densities, and the generalization performance of the model</w:t>
      </w:r>
      <w:r>
        <w:rPr>
          <w:color w:val="231F20"/>
          <w:spacing w:val="40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also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improved,</w:t>
      </w:r>
      <w:r>
        <w:rPr>
          <w:color w:val="231F20"/>
          <w:spacing w:val="-5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applied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object</w:t>
      </w:r>
      <w:r>
        <w:rPr>
          <w:color w:val="231F20"/>
          <w:spacing w:val="-5"/>
        </w:rPr>
        <w:t> </w:t>
      </w:r>
      <w:r>
        <w:rPr>
          <w:color w:val="231F20"/>
        </w:rPr>
        <w:t>detection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dif-</w:t>
      </w:r>
      <w:r>
        <w:rPr>
          <w:color w:val="231F20"/>
          <w:spacing w:val="40"/>
        </w:rPr>
        <w:t> </w:t>
      </w:r>
      <w:r>
        <w:rPr>
          <w:color w:val="231F20"/>
        </w:rPr>
        <w:t>ferent feeding environments. It also provides technical support for the</w:t>
      </w:r>
      <w:r>
        <w:rPr>
          <w:color w:val="231F20"/>
          <w:spacing w:val="40"/>
        </w:rPr>
        <w:t> </w:t>
      </w:r>
      <w:r>
        <w:rPr>
          <w:color w:val="231F20"/>
        </w:rPr>
        <w:t>accurate detection of commercial broiler breeding.</w:t>
      </w:r>
    </w:p>
    <w:p>
      <w:pPr>
        <w:pStyle w:val="BodyText"/>
        <w:spacing w:line="273" w:lineRule="auto" w:before="2"/>
        <w:ind w:left="103" w:right="38" w:firstLine="238"/>
        <w:jc w:val="both"/>
      </w:pPr>
      <w:hyperlink w:history="true" w:anchor="_bookmark12">
        <w:r>
          <w:rPr>
            <w:color w:val="2E3092"/>
          </w:rPr>
          <w:t>Fig. 4</w:t>
        </w:r>
      </w:hyperlink>
      <w:r>
        <w:rPr>
          <w:color w:val="231F20"/>
        </w:rPr>
        <w:t>, </w:t>
      </w:r>
      <w:hyperlink w:history="true" w:anchor="_bookmark13">
        <w:r>
          <w:rPr>
            <w:color w:val="2E3092"/>
          </w:rPr>
          <w:t>Fig. 5</w:t>
        </w:r>
      </w:hyperlink>
      <w:r>
        <w:rPr>
          <w:color w:val="231F20"/>
        </w:rPr>
        <w:t>, and </w:t>
      </w:r>
      <w:hyperlink w:history="true" w:anchor="_bookmark14">
        <w:r>
          <w:rPr>
            <w:color w:val="2E3092"/>
          </w:rPr>
          <w:t>Fig. 6</w:t>
        </w:r>
      </w:hyperlink>
      <w:r>
        <w:rPr>
          <w:color w:val="2E3092"/>
        </w:rPr>
        <w:t> </w:t>
      </w:r>
      <w:r>
        <w:rPr>
          <w:color w:val="231F20"/>
        </w:rPr>
        <w:t>shows detection results of YOLOv5 and</w:t>
      </w:r>
      <w:r>
        <w:rPr>
          <w:color w:val="231F20"/>
          <w:spacing w:val="40"/>
        </w:rPr>
        <w:t> </w:t>
      </w:r>
      <w:r>
        <w:rPr>
          <w:color w:val="231F20"/>
        </w:rPr>
        <w:t>YOLOv5-CBAM in different scenes (</w:t>
      </w:r>
      <w:r>
        <w:rPr>
          <w:rFonts w:ascii="Times New Roman"/>
          <w:color w:val="231F20"/>
        </w:rPr>
        <w:t>fl</w:t>
      </w:r>
      <w:r>
        <w:rPr>
          <w:color w:val="231F20"/>
        </w:rPr>
        <w:t>oor types). In </w:t>
      </w:r>
      <w:hyperlink w:history="true" w:anchor="_bookmark12">
        <w:r>
          <w:rPr>
            <w:color w:val="2E3092"/>
          </w:rPr>
          <w:t>Figs. 4 to 6</w:t>
        </w:r>
      </w:hyperlink>
      <w:r>
        <w:rPr>
          <w:color w:val="231F20"/>
        </w:rPr>
        <w:t>, the</w:t>
      </w:r>
      <w:r>
        <w:rPr>
          <w:color w:val="231F20"/>
          <w:spacing w:val="40"/>
        </w:rPr>
        <w:t> </w:t>
      </w:r>
      <w:r>
        <w:rPr>
          <w:rFonts w:ascii="Times New Roman"/>
          <w:color w:val="231F20"/>
        </w:rPr>
        <w:t>fi</w:t>
      </w:r>
      <w:r>
        <w:rPr>
          <w:color w:val="231F20"/>
        </w:rPr>
        <w:t>rst</w:t>
      </w:r>
      <w:r>
        <w:rPr>
          <w:color w:val="231F20"/>
          <w:spacing w:val="24"/>
        </w:rPr>
        <w:t> </w:t>
      </w:r>
      <w:r>
        <w:rPr>
          <w:color w:val="231F20"/>
        </w:rPr>
        <w:t>column</w:t>
      </w:r>
      <w:r>
        <w:rPr>
          <w:color w:val="231F20"/>
          <w:spacing w:val="24"/>
        </w:rPr>
        <w:t> </w:t>
      </w:r>
      <w:r>
        <w:rPr>
          <w:color w:val="231F20"/>
        </w:rPr>
        <w:t>is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detection</w:t>
      </w:r>
      <w:r>
        <w:rPr>
          <w:color w:val="231F20"/>
          <w:spacing w:val="26"/>
        </w:rPr>
        <w:t> </w:t>
      </w:r>
      <w:r>
        <w:rPr>
          <w:color w:val="231F20"/>
        </w:rPr>
        <w:t>results</w:t>
      </w:r>
      <w:r>
        <w:rPr>
          <w:color w:val="231F20"/>
          <w:spacing w:val="24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YOLOv5,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second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column</w:t>
      </w:r>
    </w:p>
    <w:p>
      <w:pPr>
        <w:pStyle w:val="BodyText"/>
        <w:spacing w:line="276" w:lineRule="auto" w:before="110"/>
        <w:ind w:left="103" w:right="115"/>
        <w:jc w:val="both"/>
      </w:pPr>
      <w:r>
        <w:rPr/>
        <w:br w:type="column"/>
      </w:r>
      <w:r>
        <w:rPr>
          <w:color w:val="231F20"/>
        </w:rPr>
        <w:t>is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original</w:t>
      </w:r>
      <w:r>
        <w:rPr>
          <w:color w:val="231F20"/>
          <w:spacing w:val="26"/>
        </w:rPr>
        <w:t> </w:t>
      </w:r>
      <w:r>
        <w:rPr>
          <w:color w:val="231F20"/>
        </w:rPr>
        <w:t>images,</w:t>
      </w:r>
      <w:r>
        <w:rPr>
          <w:color w:val="231F20"/>
          <w:spacing w:val="26"/>
        </w:rPr>
        <w:t> </w:t>
      </w:r>
      <w:r>
        <w:rPr>
          <w:color w:val="231F20"/>
        </w:rPr>
        <w:t>and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third</w:t>
      </w:r>
      <w:r>
        <w:rPr>
          <w:color w:val="231F20"/>
          <w:spacing w:val="25"/>
        </w:rPr>
        <w:t> </w:t>
      </w:r>
      <w:r>
        <w:rPr>
          <w:color w:val="231F20"/>
        </w:rPr>
        <w:t>column</w:t>
      </w:r>
      <w:r>
        <w:rPr>
          <w:color w:val="231F20"/>
          <w:spacing w:val="27"/>
        </w:rPr>
        <w:t> </w:t>
      </w:r>
      <w:r>
        <w:rPr>
          <w:color w:val="231F20"/>
        </w:rPr>
        <w:t>is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detection</w:t>
      </w:r>
      <w:r>
        <w:rPr>
          <w:color w:val="231F20"/>
          <w:spacing w:val="26"/>
        </w:rPr>
        <w:t> </w:t>
      </w:r>
      <w:r>
        <w:rPr>
          <w:color w:val="231F20"/>
        </w:rPr>
        <w:t>results</w:t>
      </w:r>
      <w:r>
        <w:rPr>
          <w:color w:val="231F20"/>
          <w:spacing w:val="40"/>
        </w:rPr>
        <w:t> </w:t>
      </w:r>
      <w:r>
        <w:rPr>
          <w:color w:val="231F20"/>
        </w:rPr>
        <w:t>of YOLOv5-CBAM. i </w:t>
      </w:r>
      <w:r>
        <w:rPr>
          <w:rFonts w:ascii="Liberation Sans Narrow" w:hAnsi="Liberation Sans Narrow"/>
          <w:color w:val="231F20"/>
        </w:rPr>
        <w:t>→ </w:t>
      </w:r>
      <w:r>
        <w:rPr>
          <w:color w:val="231F20"/>
        </w:rPr>
        <w:t>j in the </w:t>
      </w:r>
      <w:hyperlink w:history="true" w:anchor="_bookmark12">
        <w:r>
          <w:rPr>
            <w:color w:val="2E3092"/>
          </w:rPr>
          <w:t>Figs. 4 to 6</w:t>
        </w:r>
      </w:hyperlink>
      <w:r>
        <w:rPr>
          <w:color w:val="231F20"/>
        </w:rPr>
        <w:t>, i is the actual number of</w:t>
      </w:r>
      <w:r>
        <w:rPr>
          <w:color w:val="231F20"/>
          <w:spacing w:val="40"/>
        </w:rPr>
        <w:t> </w:t>
      </w:r>
      <w:r>
        <w:rPr>
          <w:color w:val="231F20"/>
        </w:rPr>
        <w:t>broilers, and j is the number of broilers detected broilers. It can be ob-</w:t>
      </w:r>
      <w:r>
        <w:rPr>
          <w:color w:val="231F20"/>
          <w:spacing w:val="40"/>
        </w:rPr>
        <w:t> </w:t>
      </w:r>
      <w:r>
        <w:rPr>
          <w:color w:val="231F20"/>
        </w:rPr>
        <w:t>served from </w:t>
      </w:r>
      <w:hyperlink w:history="true" w:anchor="_bookmark12">
        <w:r>
          <w:rPr>
            <w:color w:val="2E3092"/>
          </w:rPr>
          <w:t>Figs. 4 to 6</w:t>
        </w:r>
      </w:hyperlink>
      <w:r>
        <w:rPr>
          <w:color w:val="2E3092"/>
        </w:rPr>
        <w:t> </w:t>
      </w:r>
      <w:r>
        <w:rPr>
          <w:color w:val="231F20"/>
        </w:rPr>
        <w:t>that in different scenes, YOLOv5-CBAM can</w:t>
      </w:r>
      <w:r>
        <w:rPr>
          <w:color w:val="231F20"/>
          <w:spacing w:val="40"/>
        </w:rPr>
        <w:t> </w:t>
      </w:r>
      <w:r>
        <w:rPr>
          <w:color w:val="231F20"/>
        </w:rPr>
        <w:t>detect broilers better than YOLOv5, and in the case of crowded or</w:t>
      </w:r>
      <w:r>
        <w:rPr>
          <w:color w:val="231F20"/>
          <w:spacing w:val="80"/>
        </w:rPr>
        <w:t> </w:t>
      </w:r>
      <w:r>
        <w:rPr>
          <w:color w:val="231F20"/>
        </w:rPr>
        <w:t>small targets, it can still provide better detection results. For example,</w:t>
      </w:r>
      <w:r>
        <w:rPr>
          <w:color w:val="231F20"/>
          <w:spacing w:val="40"/>
        </w:rPr>
        <w:t> </w:t>
      </w:r>
      <w:r>
        <w:rPr>
          <w:color w:val="231F20"/>
        </w:rPr>
        <w:t>in </w:t>
      </w:r>
      <w:hyperlink w:history="true" w:anchor="_bookmark12">
        <w:r>
          <w:rPr>
            <w:color w:val="2E3092"/>
          </w:rPr>
          <w:t>Fig. 4</w:t>
        </w:r>
      </w:hyperlink>
      <w:r>
        <w:rPr>
          <w:color w:val="231F20"/>
        </w:rPr>
        <w:t>, YOLOv5 will falsely detect broilers under crowded condi-</w:t>
      </w:r>
      <w:r>
        <w:rPr>
          <w:color w:val="231F20"/>
          <w:spacing w:val="40"/>
        </w:rPr>
        <w:t> </w:t>
      </w:r>
      <w:r>
        <w:rPr>
          <w:color w:val="231F20"/>
        </w:rPr>
        <w:t>tions, while YOLOv5-CBAM performed better under crowded condi-</w:t>
      </w:r>
      <w:r>
        <w:rPr>
          <w:color w:val="231F20"/>
          <w:spacing w:val="40"/>
        </w:rPr>
        <w:t> </w:t>
      </w:r>
      <w:r>
        <w:rPr>
          <w:color w:val="231F20"/>
        </w:rPr>
        <w:t>tion. However, when the broilers were overcrowded, that is, the</w:t>
      </w:r>
      <w:r>
        <w:rPr>
          <w:color w:val="231F20"/>
          <w:spacing w:val="40"/>
        </w:rPr>
        <w:t> </w:t>
      </w:r>
      <w:r>
        <w:rPr>
          <w:color w:val="231F20"/>
        </w:rPr>
        <w:t>broilers overlap and block each other signi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cantly, YOLOv5-CBAM</w:t>
      </w:r>
      <w:r>
        <w:rPr>
          <w:color w:val="231F20"/>
          <w:spacing w:val="40"/>
        </w:rPr>
        <w:t> </w:t>
      </w:r>
      <w:r>
        <w:rPr>
          <w:color w:val="231F20"/>
        </w:rPr>
        <w:t>also</w:t>
      </w:r>
      <w:r>
        <w:rPr>
          <w:color w:val="231F20"/>
          <w:spacing w:val="40"/>
        </w:rPr>
        <w:t> </w:t>
      </w:r>
      <w:r>
        <w:rPr>
          <w:color w:val="231F20"/>
        </w:rPr>
        <w:t>has</w:t>
      </w:r>
      <w:r>
        <w:rPr>
          <w:color w:val="231F20"/>
          <w:spacing w:val="40"/>
        </w:rPr>
        <w:t> </w:t>
      </w:r>
      <w:r>
        <w:rPr>
          <w:color w:val="231F20"/>
        </w:rPr>
        <w:t>false</w:t>
      </w:r>
      <w:r>
        <w:rPr>
          <w:color w:val="231F20"/>
          <w:spacing w:val="40"/>
        </w:rPr>
        <w:t> </w:t>
      </w:r>
      <w:r>
        <w:rPr>
          <w:color w:val="231F20"/>
        </w:rPr>
        <w:t>detection</w:t>
      </w:r>
      <w:r>
        <w:rPr>
          <w:color w:val="231F20"/>
          <w:spacing w:val="40"/>
        </w:rPr>
        <w:t> </w:t>
      </w:r>
      <w:r>
        <w:rPr>
          <w:color w:val="231F20"/>
        </w:rPr>
        <w:t>(d23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hyperlink w:history="true" w:anchor="_bookmark13">
        <w:r>
          <w:rPr>
            <w:color w:val="2E3092"/>
          </w:rPr>
          <w:t>Fig.</w:t>
        </w:r>
        <w:r>
          <w:rPr>
            <w:color w:val="2E3092"/>
            <w:spacing w:val="40"/>
          </w:rPr>
          <w:t> </w:t>
        </w:r>
        <w:r>
          <w:rPr>
            <w:color w:val="2E3092"/>
          </w:rPr>
          <w:t>5</w:t>
        </w:r>
      </w:hyperlink>
      <w:r>
        <w:rPr>
          <w:color w:val="231F20"/>
        </w:rPr>
        <w:t>),</w:t>
      </w:r>
      <w:r>
        <w:rPr>
          <w:color w:val="231F20"/>
          <w:spacing w:val="40"/>
        </w:rPr>
        <w:t> </w:t>
      </w:r>
      <w:r>
        <w:rPr>
          <w:color w:val="231F20"/>
        </w:rPr>
        <w:t>but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was</w:t>
      </w:r>
      <w:r>
        <w:rPr>
          <w:color w:val="231F20"/>
          <w:spacing w:val="40"/>
        </w:rPr>
        <w:t> </w:t>
      </w:r>
      <w:r>
        <w:rPr>
          <w:color w:val="231F20"/>
        </w:rPr>
        <w:t>lower</w:t>
      </w:r>
      <w:r>
        <w:rPr>
          <w:color w:val="231F20"/>
          <w:spacing w:val="40"/>
        </w:rPr>
        <w:t> </w:t>
      </w:r>
      <w:r>
        <w:rPr>
          <w:color w:val="231F20"/>
        </w:rPr>
        <w:t>than</w:t>
      </w:r>
      <w:r>
        <w:rPr>
          <w:color w:val="231F20"/>
          <w:spacing w:val="40"/>
        </w:rPr>
        <w:t> </w:t>
      </w:r>
      <w:r>
        <w:rPr>
          <w:color w:val="231F20"/>
        </w:rPr>
        <w:t>YOLOv5.</w:t>
      </w:r>
      <w:r>
        <w:rPr>
          <w:color w:val="231F20"/>
          <w:spacing w:val="20"/>
        </w:rPr>
        <w:t> </w:t>
      </w:r>
      <w:r>
        <w:rPr>
          <w:color w:val="231F20"/>
        </w:rPr>
        <w:t>In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0"/>
        </w:rPr>
        <w:t> </w:t>
      </w:r>
      <w:r>
        <w:rPr>
          <w:color w:val="231F20"/>
        </w:rPr>
        <w:t>case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  <w:r>
        <w:rPr>
          <w:color w:val="231F20"/>
          <w:spacing w:val="21"/>
        </w:rPr>
        <w:t> </w:t>
      </w:r>
      <w:r>
        <w:rPr>
          <w:color w:val="231F20"/>
        </w:rPr>
        <w:t>multiple</w:t>
      </w:r>
      <w:r>
        <w:rPr>
          <w:color w:val="231F20"/>
          <w:spacing w:val="20"/>
        </w:rPr>
        <w:t> </w:t>
      </w:r>
      <w:r>
        <w:rPr>
          <w:color w:val="231F20"/>
        </w:rPr>
        <w:t>pens,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edge</w:t>
      </w:r>
      <w:r>
        <w:rPr>
          <w:color w:val="231F20"/>
          <w:spacing w:val="21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sample</w:t>
      </w:r>
      <w:r>
        <w:rPr>
          <w:color w:val="231F20"/>
          <w:spacing w:val="20"/>
        </w:rPr>
        <w:t> </w:t>
      </w:r>
      <w:r>
        <w:rPr>
          <w:color w:val="231F20"/>
        </w:rPr>
        <w:t>image</w:t>
      </w:r>
      <w:r>
        <w:rPr>
          <w:color w:val="231F20"/>
          <w:spacing w:val="40"/>
        </w:rPr>
        <w:t> </w:t>
      </w:r>
      <w:r>
        <w:rPr>
          <w:color w:val="231F20"/>
        </w:rPr>
        <w:t>is distorted, and the broiler appears smaller in the </w:t>
      </w:r>
      <w:r>
        <w:rPr>
          <w:rFonts w:ascii="Times New Roman" w:hAnsi="Times New Roman"/>
          <w:color w:val="231F20"/>
        </w:rPr>
        <w:t>fi</w:t>
      </w:r>
      <w:r>
        <w:rPr>
          <w:color w:val="231F20"/>
        </w:rPr>
        <w:t>eld of view, and</w:t>
      </w:r>
      <w:r>
        <w:rPr>
          <w:color w:val="231F20"/>
          <w:spacing w:val="80"/>
        </w:rPr>
        <w:t> </w:t>
      </w:r>
      <w:r>
        <w:rPr>
          <w:color w:val="231F20"/>
        </w:rPr>
        <w:t>the occlusion is more substantial and resulted in false detections by</w:t>
      </w:r>
      <w:r>
        <w:rPr>
          <w:color w:val="231F20"/>
          <w:spacing w:val="80"/>
        </w:rPr>
        <w:t> </w:t>
      </w:r>
      <w:r>
        <w:rPr>
          <w:color w:val="231F20"/>
        </w:rPr>
        <w:t>the model (</w:t>
      </w:r>
      <w:hyperlink w:history="true" w:anchor="_bookmark14">
        <w:r>
          <w:rPr>
            <w:color w:val="2E3092"/>
          </w:rPr>
          <w:t>Fig. 6</w:t>
        </w:r>
      </w:hyperlink>
      <w:r>
        <w:rPr>
          <w:color w:val="231F20"/>
        </w:rPr>
        <w:t>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6479765" cy="5852160"/>
            <wp:effectExtent l="0" t="0" r="0" b="0"/>
            <wp:docPr id="43" name="Image 43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 descr="Image of Fig. 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765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sz w:val="12"/>
        </w:rPr>
      </w:pPr>
    </w:p>
    <w:p>
      <w:pPr>
        <w:spacing w:before="0"/>
        <w:ind w:left="3" w:right="21" w:firstLine="0"/>
        <w:jc w:val="center"/>
        <w:rPr>
          <w:sz w:val="12"/>
        </w:rPr>
      </w:pPr>
      <w:bookmarkStart w:name="_bookmark13" w:id="28"/>
      <w:bookmarkEnd w:id="28"/>
      <w:r>
        <w:rPr/>
      </w:r>
      <w:r>
        <w:rPr>
          <w:color w:val="231F20"/>
          <w:sz w:val="12"/>
        </w:rPr>
        <w:t>Fig.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2"/>
        </w:rPr>
        <w:t>5.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Detection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results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using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YOLOv5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and</w:t>
      </w:r>
      <w:r>
        <w:rPr>
          <w:color w:val="231F20"/>
          <w:spacing w:val="16"/>
          <w:sz w:val="12"/>
        </w:rPr>
        <w:t> </w:t>
      </w:r>
      <w:r>
        <w:rPr>
          <w:color w:val="231F20"/>
          <w:sz w:val="12"/>
        </w:rPr>
        <w:t>YOLOv5-CBAM</w:t>
      </w:r>
      <w:r>
        <w:rPr>
          <w:color w:val="231F20"/>
          <w:spacing w:val="14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reused</w:t>
      </w:r>
      <w:r>
        <w:rPr>
          <w:color w:val="231F20"/>
          <w:spacing w:val="14"/>
          <w:sz w:val="12"/>
        </w:rPr>
        <w:t> </w:t>
      </w:r>
      <w:r>
        <w:rPr>
          <w:color w:val="231F20"/>
          <w:spacing w:val="-2"/>
          <w:sz w:val="12"/>
        </w:rPr>
        <w:t>litter.</w:t>
      </w:r>
    </w:p>
    <w:p>
      <w:pPr>
        <w:pStyle w:val="BodyText"/>
        <w:spacing w:before="20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ListParagraph"/>
        <w:numPr>
          <w:ilvl w:val="0"/>
          <w:numId w:val="1"/>
        </w:numPr>
        <w:tabs>
          <w:tab w:pos="271" w:val="left" w:leader="none"/>
        </w:tabs>
        <w:spacing w:line="240" w:lineRule="auto" w:before="112" w:after="0"/>
        <w:ind w:left="271" w:right="0" w:hanging="168"/>
        <w:jc w:val="left"/>
        <w:rPr>
          <w:sz w:val="16"/>
        </w:rPr>
      </w:pPr>
      <w:bookmarkStart w:name="4. Discussion" w:id="29"/>
      <w:bookmarkEnd w:id="29"/>
      <w:r>
        <w:rPr/>
      </w:r>
      <w:r>
        <w:rPr>
          <w:color w:val="231F20"/>
          <w:spacing w:val="-2"/>
          <w:w w:val="105"/>
          <w:sz w:val="16"/>
        </w:rPr>
        <w:t>Discussion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The YOLOv5-CBAM-broiler modle in the current study has a preci-</w:t>
      </w:r>
      <w:r>
        <w:rPr>
          <w:color w:val="231F20"/>
          <w:spacing w:val="40"/>
        </w:rPr>
        <w:t> </w:t>
      </w:r>
      <w:r>
        <w:rPr>
          <w:color w:val="231F20"/>
        </w:rPr>
        <w:t>sion of 97.3% for broiler detection on the litter </w:t>
      </w:r>
      <w:r>
        <w:rPr>
          <w:rFonts w:ascii="Times New Roman"/>
          <w:color w:val="231F20"/>
        </w:rPr>
        <w:t>fl</w:t>
      </w:r>
      <w:r>
        <w:rPr>
          <w:color w:val="231F20"/>
        </w:rPr>
        <w:t>oor, which is higher</w:t>
      </w:r>
      <w:r>
        <w:rPr>
          <w:color w:val="231F20"/>
          <w:spacing w:val="40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Faster</w:t>
      </w:r>
      <w:r>
        <w:rPr>
          <w:color w:val="231F20"/>
          <w:spacing w:val="-3"/>
        </w:rPr>
        <w:t> </w:t>
      </w:r>
      <w:r>
        <w:rPr>
          <w:color w:val="231F20"/>
        </w:rPr>
        <w:t>R-CNN,</w:t>
      </w:r>
      <w:r>
        <w:rPr>
          <w:color w:val="231F20"/>
          <w:spacing w:val="-3"/>
        </w:rPr>
        <w:t> </w:t>
      </w:r>
      <w:r>
        <w:rPr>
          <w:color w:val="231F20"/>
        </w:rPr>
        <w:t>SSD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YOLOv5</w:t>
      </w:r>
      <w:r>
        <w:rPr>
          <w:color w:val="231F20"/>
          <w:spacing w:val="-3"/>
        </w:rPr>
        <w:t> </w:t>
      </w:r>
      <w:r>
        <w:rPr>
          <w:color w:val="231F20"/>
        </w:rPr>
        <w:t>models.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introduction</w:t>
      </w:r>
      <w:r>
        <w:rPr>
          <w:color w:val="231F20"/>
          <w:spacing w:val="40"/>
        </w:rPr>
        <w:t> </w:t>
      </w:r>
      <w:r>
        <w:rPr>
          <w:color w:val="231F20"/>
        </w:rPr>
        <w:t>of CBAM attention mechanism can suppress the general features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enhance the important features, thus effectively reducing the missed</w:t>
      </w:r>
      <w:r>
        <w:rPr>
          <w:color w:val="231F20"/>
          <w:spacing w:val="80"/>
        </w:rPr>
        <w:t> </w:t>
      </w:r>
      <w:r>
        <w:rPr>
          <w:color w:val="231F20"/>
        </w:rPr>
        <w:t>or false detections. From </w:t>
      </w:r>
      <w:hyperlink w:history="true" w:anchor="_bookmark11">
        <w:r>
          <w:rPr>
            <w:color w:val="2E3092"/>
          </w:rPr>
          <w:t>Table 2</w:t>
        </w:r>
      </w:hyperlink>
      <w:r>
        <w:rPr>
          <w:color w:val="2E3092"/>
        </w:rPr>
        <w:t> </w:t>
      </w:r>
      <w:r>
        <w:rPr>
          <w:color w:val="231F20"/>
        </w:rPr>
        <w:t>and </w:t>
      </w:r>
      <w:hyperlink w:history="true" w:anchor="_bookmark12">
        <w:r>
          <w:rPr>
            <w:color w:val="2E3092"/>
          </w:rPr>
          <w:t>Figs. 4 to 6</w:t>
        </w:r>
      </w:hyperlink>
      <w:r>
        <w:rPr>
          <w:color w:val="231F20"/>
        </w:rPr>
        <w:t>, it can be found that</w:t>
      </w:r>
      <w:r>
        <w:rPr>
          <w:color w:val="231F20"/>
          <w:spacing w:val="40"/>
        </w:rPr>
        <w:t> </w:t>
      </w:r>
      <w:r>
        <w:rPr>
          <w:color w:val="231F20"/>
        </w:rPr>
        <w:t>adding the CBAM module to YOLOv5 network can improve the</w:t>
      </w:r>
      <w:r>
        <w:rPr>
          <w:color w:val="231F20"/>
          <w:spacing w:val="40"/>
        </w:rPr>
        <w:t> </w:t>
      </w:r>
      <w:r>
        <w:rPr>
          <w:color w:val="231F20"/>
        </w:rPr>
        <w:t>detection performance of the model against small or blocked targets.</w:t>
      </w:r>
      <w:r>
        <w:rPr>
          <w:color w:val="231F20"/>
          <w:spacing w:val="40"/>
        </w:rPr>
        <w:t> </w:t>
      </w:r>
      <w:r>
        <w:rPr>
          <w:color w:val="231F20"/>
        </w:rPr>
        <w:t>However, when the broilers are signi</w:t>
      </w:r>
      <w:r>
        <w:rPr>
          <w:rFonts w:ascii="Times New Roman"/>
          <w:color w:val="231F20"/>
        </w:rPr>
        <w:t>fi</w:t>
      </w:r>
      <w:r>
        <w:rPr>
          <w:color w:val="231F20"/>
        </w:rPr>
        <w:t>cantly blocked or there is a sub-</w:t>
      </w:r>
      <w:r>
        <w:rPr>
          <w:color w:val="231F20"/>
          <w:spacing w:val="40"/>
        </w:rPr>
        <w:t> </w:t>
      </w:r>
      <w:r>
        <w:rPr>
          <w:color w:val="231F20"/>
        </w:rPr>
        <w:t>stantial distortion in the image, YOLOv5-CBAM has the phenomenon</w:t>
      </w:r>
      <w:r>
        <w:rPr>
          <w:color w:val="231F20"/>
          <w:spacing w:val="40"/>
        </w:rPr>
        <w:t> </w:t>
      </w:r>
      <w:bookmarkStart w:name="5. Conclusions" w:id="30"/>
      <w:bookmarkEnd w:id="30"/>
      <w:r>
        <w:rPr>
          <w:color w:val="231F20"/>
        </w:rPr>
        <w:t>o</w:t>
      </w:r>
      <w:r>
        <w:rPr>
          <w:color w:val="231F20"/>
        </w:rPr>
        <w:t>f false detection or missing detection.</w:t>
      </w:r>
    </w:p>
    <w:p>
      <w:pPr>
        <w:pStyle w:val="BodyText"/>
        <w:spacing w:line="276" w:lineRule="auto"/>
        <w:ind w:left="103" w:right="38" w:firstLine="238"/>
        <w:jc w:val="both"/>
      </w:pPr>
      <w:r>
        <w:rPr>
          <w:color w:val="231F20"/>
        </w:rPr>
        <w:t>The datasets samples used for model development consisted of dif-</w:t>
      </w:r>
      <w:r>
        <w:rPr>
          <w:color w:val="231F20"/>
          <w:spacing w:val="40"/>
        </w:rPr>
        <w:t> </w:t>
      </w:r>
      <w:r>
        <w:rPr>
          <w:color w:val="231F20"/>
        </w:rPr>
        <w:t>ferent image scenes of broilers at different ages, raised on litter types</w:t>
      </w:r>
      <w:r>
        <w:rPr>
          <w:color w:val="231F20"/>
          <w:spacing w:val="4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multiple</w:t>
      </w:r>
      <w:r>
        <w:rPr>
          <w:color w:val="231F20"/>
          <w:spacing w:val="-10"/>
        </w:rPr>
        <w:t> </w:t>
      </w:r>
      <w:r>
        <w:rPr>
          <w:color w:val="231F20"/>
        </w:rPr>
        <w:t>pens.</w:t>
      </w:r>
      <w:r>
        <w:rPr>
          <w:color w:val="231F20"/>
          <w:spacing w:val="-9"/>
        </w:rPr>
        <w:t> </w:t>
      </w:r>
      <w:r>
        <w:rPr>
          <w:color w:val="231F20"/>
        </w:rPr>
        <w:t>Therefore,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overall</w:t>
      </w:r>
      <w:r>
        <w:rPr>
          <w:color w:val="231F20"/>
          <w:spacing w:val="-9"/>
        </w:rPr>
        <w:t> </w:t>
      </w:r>
      <w:r>
        <w:rPr>
          <w:color w:val="231F20"/>
        </w:rPr>
        <w:t>sample</w:t>
      </w:r>
      <w:r>
        <w:rPr>
          <w:color w:val="231F20"/>
          <w:spacing w:val="-10"/>
        </w:rPr>
        <w:t> </w:t>
      </w:r>
      <w:r>
        <w:rPr>
          <w:color w:val="231F20"/>
        </w:rPr>
        <w:t>contains</w:t>
      </w:r>
      <w:r>
        <w:rPr>
          <w:color w:val="231F20"/>
          <w:spacing w:val="-10"/>
        </w:rPr>
        <w:t> </w:t>
      </w:r>
      <w:r>
        <w:rPr>
          <w:color w:val="231F20"/>
        </w:rPr>
        <w:t>broilers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dif-</w:t>
      </w:r>
      <w:r>
        <w:rPr>
          <w:color w:val="231F20"/>
          <w:spacing w:val="40"/>
        </w:rPr>
        <w:t> </w:t>
      </w:r>
      <w:r>
        <w:rPr>
          <w:color w:val="231F20"/>
        </w:rPr>
        <w:t>ferent</w:t>
      </w:r>
      <w:r>
        <w:rPr>
          <w:color w:val="231F20"/>
          <w:spacing w:val="14"/>
        </w:rPr>
        <w:t> </w:t>
      </w:r>
      <w:r>
        <w:rPr>
          <w:color w:val="231F20"/>
        </w:rPr>
        <w:t>sizes,</w:t>
      </w:r>
      <w:r>
        <w:rPr>
          <w:color w:val="231F20"/>
          <w:spacing w:val="15"/>
        </w:rPr>
        <w:t> </w:t>
      </w:r>
      <w:r>
        <w:rPr>
          <w:color w:val="231F20"/>
        </w:rPr>
        <w:t>crowding,</w:t>
      </w:r>
      <w:r>
        <w:rPr>
          <w:color w:val="231F20"/>
          <w:spacing w:val="16"/>
        </w:rPr>
        <w:t> </w:t>
      </w:r>
      <w:r>
        <w:rPr>
          <w:color w:val="231F20"/>
        </w:rPr>
        <w:t>occlusion,</w:t>
      </w:r>
      <w:r>
        <w:rPr>
          <w:color w:val="231F20"/>
          <w:spacing w:val="14"/>
        </w:rPr>
        <w:t> </w:t>
      </w:r>
      <w:r>
        <w:rPr>
          <w:color w:val="231F20"/>
        </w:rPr>
        <w:t>equipment</w:t>
      </w:r>
      <w:r>
        <w:rPr>
          <w:color w:val="231F20"/>
          <w:spacing w:val="15"/>
        </w:rPr>
        <w:t> </w:t>
      </w:r>
      <w:r>
        <w:rPr>
          <w:color w:val="231F20"/>
        </w:rPr>
        <w:t>interference,</w:t>
      </w:r>
      <w:r>
        <w:rPr>
          <w:color w:val="231F20"/>
          <w:spacing w:val="17"/>
        </w:rPr>
        <w:t> </w:t>
      </w:r>
      <w:r>
        <w:rPr>
          <w:color w:val="231F20"/>
        </w:rPr>
        <w:t>etc.,</w:t>
      </w:r>
      <w:r>
        <w:rPr>
          <w:color w:val="231F20"/>
          <w:spacing w:val="17"/>
        </w:rPr>
        <w:t> </w:t>
      </w:r>
      <w:r>
        <w:rPr>
          <w:color w:val="231F20"/>
          <w:spacing w:val="-4"/>
        </w:rPr>
        <w:t>which</w:t>
      </w:r>
    </w:p>
    <w:p>
      <w:pPr>
        <w:pStyle w:val="BodyText"/>
        <w:spacing w:line="276" w:lineRule="auto" w:before="111"/>
        <w:ind w:left="103" w:right="118"/>
        <w:jc w:val="both"/>
      </w:pPr>
      <w:r>
        <w:rPr/>
        <w:br w:type="column"/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affect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performance.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addition,</w:t>
      </w:r>
      <w:r>
        <w:rPr>
          <w:color w:val="231F20"/>
          <w:spacing w:val="-10"/>
        </w:rPr>
        <w:t> </w:t>
      </w:r>
      <w:r>
        <w:rPr>
          <w:color w:val="231F20"/>
        </w:rPr>
        <w:t>broilers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multiple</w:t>
      </w:r>
      <w:r>
        <w:rPr>
          <w:color w:val="231F20"/>
          <w:spacing w:val="40"/>
        </w:rPr>
        <w:t> </w:t>
      </w:r>
      <w:r>
        <w:rPr>
          <w:color w:val="231F20"/>
        </w:rPr>
        <w:t>angles</w:t>
      </w:r>
      <w:r>
        <w:rPr>
          <w:color w:val="231F20"/>
          <w:spacing w:val="-2"/>
        </w:rPr>
        <w:t> </w:t>
      </w:r>
      <w:r>
        <w:rPr>
          <w:color w:val="231F20"/>
        </w:rPr>
        <w:t>and poses in the</w:t>
      </w:r>
      <w:r>
        <w:rPr>
          <w:color w:val="231F20"/>
          <w:spacing w:val="-2"/>
        </w:rPr>
        <w:t> </w:t>
      </w:r>
      <w:r>
        <w:rPr>
          <w:color w:val="231F20"/>
        </w:rPr>
        <w:t>scene, which will also affect the</w:t>
      </w:r>
      <w:r>
        <w:rPr>
          <w:color w:val="231F20"/>
          <w:spacing w:val="-1"/>
        </w:rPr>
        <w:t> </w:t>
      </w:r>
      <w:r>
        <w:rPr>
          <w:color w:val="231F20"/>
        </w:rPr>
        <w:t>detection accu-</w:t>
      </w:r>
      <w:r>
        <w:rPr>
          <w:color w:val="231F20"/>
          <w:spacing w:val="40"/>
        </w:rPr>
        <w:t> </w:t>
      </w:r>
      <w:r>
        <w:rPr>
          <w:color w:val="231F20"/>
        </w:rPr>
        <w:t>racy,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hyperlink w:history="true" w:anchor="_bookmark12">
        <w:r>
          <w:rPr>
            <w:color w:val="2E3092"/>
          </w:rPr>
          <w:t>Figs.</w:t>
        </w:r>
        <w:r>
          <w:rPr>
            <w:color w:val="2E3092"/>
            <w:spacing w:val="-10"/>
          </w:rPr>
          <w:t> </w:t>
        </w:r>
        <w:r>
          <w:rPr>
            <w:color w:val="2E3092"/>
          </w:rPr>
          <w:t>4</w:t>
        </w:r>
        <w:r>
          <w:rPr>
            <w:color w:val="2E3092"/>
            <w:spacing w:val="-7"/>
          </w:rPr>
          <w:t> </w:t>
        </w:r>
        <w:r>
          <w:rPr>
            <w:color w:val="2E3092"/>
          </w:rPr>
          <w:t>to</w:t>
        </w:r>
        <w:r>
          <w:rPr>
            <w:color w:val="2E3092"/>
            <w:spacing w:val="-8"/>
          </w:rPr>
          <w:t> </w:t>
        </w:r>
        <w:r>
          <w:rPr>
            <w:color w:val="2E3092"/>
          </w:rPr>
          <w:t>6</w:t>
        </w:r>
      </w:hyperlink>
      <w:r>
        <w:rPr>
          <w:color w:val="231F20"/>
        </w:rPr>
        <w:t>.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sum</w:t>
      </w:r>
      <w:r>
        <w:rPr>
          <w:color w:val="231F20"/>
          <w:spacing w:val="-10"/>
        </w:rPr>
        <w:t> </w:t>
      </w:r>
      <w:r>
        <w:rPr>
          <w:color w:val="231F20"/>
        </w:rPr>
        <w:t>up,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concluded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se-</w:t>
      </w:r>
      <w:r>
        <w:rPr>
          <w:color w:val="231F20"/>
          <w:spacing w:val="40"/>
        </w:rPr>
        <w:t> </w:t>
      </w:r>
      <w:r>
        <w:rPr>
          <w:color w:val="231F20"/>
        </w:rPr>
        <w:t>lection and number of samples will also affect the results.</w:t>
      </w:r>
    </w:p>
    <w:p>
      <w:pPr>
        <w:pStyle w:val="BodyText"/>
        <w:spacing w:line="276" w:lineRule="auto" w:before="1"/>
        <w:ind w:left="103" w:right="118" w:firstLine="239"/>
        <w:jc w:val="both"/>
      </w:pPr>
      <w:r>
        <w:rPr>
          <w:color w:val="231F20"/>
        </w:rPr>
        <w:t>YOLOv5-CBAM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small</w:t>
      </w:r>
      <w:r>
        <w:rPr>
          <w:color w:val="231F20"/>
          <w:spacing w:val="-10"/>
        </w:rPr>
        <w:t> </w:t>
      </w:r>
      <w:r>
        <w:rPr>
          <w:color w:val="231F20"/>
        </w:rPr>
        <w:t>model,</w:t>
      </w:r>
      <w:r>
        <w:rPr>
          <w:color w:val="231F20"/>
          <w:spacing w:val="-10"/>
        </w:rPr>
        <w:t> </w:t>
      </w:r>
      <w:r>
        <w:rPr>
          <w:color w:val="231F20"/>
        </w:rPr>
        <w:t>high</w:t>
      </w:r>
      <w:r>
        <w:rPr>
          <w:color w:val="231F20"/>
          <w:spacing w:val="-9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accuracy,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FPS</w:t>
      </w:r>
      <w:r>
        <w:rPr>
          <w:color w:val="231F20"/>
          <w:spacing w:val="40"/>
        </w:rPr>
        <w:t> </w:t>
      </w:r>
      <w:r>
        <w:rPr>
          <w:color w:val="231F20"/>
        </w:rPr>
        <w:t>of 55 frames/s. It has good real-time performance and can be installed</w:t>
      </w:r>
      <w:r>
        <w:rPr>
          <w:color w:val="231F20"/>
          <w:spacing w:val="40"/>
        </w:rPr>
        <w:t> </w:t>
      </w:r>
      <w:r>
        <w:rPr>
          <w:color w:val="231F20"/>
        </w:rPr>
        <w:t>on portable embedded platforms to develop mobile object detection</w:t>
      </w:r>
      <w:r>
        <w:rPr>
          <w:color w:val="231F20"/>
          <w:spacing w:val="40"/>
        </w:rPr>
        <w:t> </w:t>
      </w:r>
      <w:r>
        <w:rPr>
          <w:color w:val="231F20"/>
          <w:spacing w:val="-2"/>
        </w:rPr>
        <w:t>equipment, such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mobile robots. In addition,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this method has achieved</w:t>
      </w:r>
      <w:r>
        <w:rPr>
          <w:color w:val="231F20"/>
          <w:spacing w:val="40"/>
        </w:rPr>
        <w:t> </w:t>
      </w:r>
      <w:r>
        <w:rPr>
          <w:color w:val="231F20"/>
        </w:rPr>
        <w:t>good detection results in different scenarios, and the samples of differ-</w:t>
      </w:r>
      <w:r>
        <w:rPr>
          <w:color w:val="231F20"/>
          <w:spacing w:val="40"/>
        </w:rPr>
        <w:t> </w:t>
      </w:r>
      <w:r>
        <w:rPr>
          <w:color w:val="231F20"/>
        </w:rPr>
        <w:t>ent varieties can be further enriched to further train the model in the</w:t>
      </w:r>
      <w:r>
        <w:rPr>
          <w:color w:val="231F20"/>
          <w:spacing w:val="40"/>
        </w:rPr>
        <w:t> </w:t>
      </w:r>
      <w:r>
        <w:rPr>
          <w:color w:val="231F20"/>
        </w:rPr>
        <w:t>later stage, which is expected to achieve multi-target detection under</w:t>
      </w:r>
      <w:r>
        <w:rPr>
          <w:color w:val="231F20"/>
          <w:spacing w:val="40"/>
        </w:rPr>
        <w:t> </w:t>
      </w:r>
      <w:r>
        <w:rPr>
          <w:color w:val="231F20"/>
        </w:rPr>
        <w:t>different varieties.</w:t>
      </w:r>
    </w:p>
    <w:p>
      <w:pPr>
        <w:pStyle w:val="BodyText"/>
        <w:spacing w:before="28"/>
      </w:pPr>
    </w:p>
    <w:p>
      <w:pPr>
        <w:pStyle w:val="ListParagraph"/>
        <w:numPr>
          <w:ilvl w:val="0"/>
          <w:numId w:val="1"/>
        </w:numPr>
        <w:tabs>
          <w:tab w:pos="272" w:val="left" w:leader="none"/>
        </w:tabs>
        <w:spacing w:line="240" w:lineRule="auto" w:before="0" w:after="0"/>
        <w:ind w:left="272" w:right="0" w:hanging="169"/>
        <w:jc w:val="left"/>
        <w:rPr>
          <w:sz w:val="16"/>
        </w:rPr>
      </w:pPr>
      <w:r>
        <w:rPr>
          <w:color w:val="231F20"/>
          <w:spacing w:val="-2"/>
          <w:w w:val="105"/>
          <w:sz w:val="16"/>
        </w:rPr>
        <w:t>Conclusions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03" w:right="118" w:firstLine="239"/>
        <w:jc w:val="both"/>
      </w:pPr>
      <w:r>
        <w:rPr>
          <w:color w:val="231F20"/>
        </w:rPr>
        <w:t>To detect broilers in different scenes (e.g., different ages, raised on</w:t>
      </w:r>
      <w:r>
        <w:rPr>
          <w:color w:val="231F20"/>
          <w:spacing w:val="40"/>
        </w:rPr>
        <w:t> </w:t>
      </w:r>
      <w:r>
        <w:rPr>
          <w:color w:val="231F20"/>
        </w:rPr>
        <w:t>different</w:t>
      </w:r>
      <w:r>
        <w:rPr>
          <w:color w:val="231F20"/>
          <w:spacing w:val="58"/>
        </w:rPr>
        <w:t> </w:t>
      </w:r>
      <w:r>
        <w:rPr>
          <w:color w:val="231F20"/>
        </w:rPr>
        <w:t>litter</w:t>
      </w:r>
      <w:r>
        <w:rPr>
          <w:color w:val="231F20"/>
          <w:spacing w:val="60"/>
        </w:rPr>
        <w:t> </w:t>
      </w:r>
      <w:r>
        <w:rPr>
          <w:color w:val="231F20"/>
        </w:rPr>
        <w:t>types</w:t>
      </w:r>
      <w:r>
        <w:rPr>
          <w:color w:val="231F20"/>
          <w:spacing w:val="57"/>
        </w:rPr>
        <w:t> </w:t>
      </w:r>
      <w:r>
        <w:rPr>
          <w:color w:val="231F20"/>
        </w:rPr>
        <w:t>and</w:t>
      </w:r>
      <w:r>
        <w:rPr>
          <w:color w:val="231F20"/>
          <w:spacing w:val="58"/>
        </w:rPr>
        <w:t> </w:t>
      </w:r>
      <w:r>
        <w:rPr>
          <w:color w:val="231F20"/>
        </w:rPr>
        <w:t>multiple</w:t>
      </w:r>
      <w:r>
        <w:rPr>
          <w:color w:val="231F20"/>
          <w:spacing w:val="60"/>
        </w:rPr>
        <w:t> </w:t>
      </w:r>
      <w:r>
        <w:rPr>
          <w:color w:val="231F20"/>
        </w:rPr>
        <w:t>pens),</w:t>
      </w:r>
      <w:r>
        <w:rPr>
          <w:color w:val="231F20"/>
          <w:spacing w:val="60"/>
        </w:rPr>
        <w:t> </w:t>
      </w:r>
      <w:r>
        <w:rPr>
          <w:color w:val="231F20"/>
        </w:rPr>
        <w:t>we</w:t>
      </w:r>
      <w:r>
        <w:rPr>
          <w:color w:val="231F20"/>
          <w:spacing w:val="59"/>
        </w:rPr>
        <w:t> </w:t>
      </w:r>
      <w:r>
        <w:rPr>
          <w:color w:val="231F20"/>
        </w:rPr>
        <w:t>proposed</w:t>
      </w:r>
      <w:r>
        <w:rPr>
          <w:color w:val="231F20"/>
          <w:spacing w:val="56"/>
        </w:rPr>
        <w:t> </w:t>
      </w:r>
      <w:r>
        <w:rPr>
          <w:color w:val="231F20"/>
        </w:rPr>
        <w:t>using</w:t>
      </w:r>
      <w:r>
        <w:rPr>
          <w:color w:val="231F20"/>
          <w:spacing w:val="58"/>
        </w:rPr>
        <w:t> </w:t>
      </w:r>
      <w:r>
        <w:rPr>
          <w:color w:val="231F20"/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6480051" cy="7077456"/>
            <wp:effectExtent l="0" t="0" r="0" b="0"/>
            <wp:docPr id="44" name="Image 44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 descr="Image of Fig. 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051" cy="70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8"/>
        <w:rPr>
          <w:sz w:val="12"/>
        </w:rPr>
      </w:pPr>
    </w:p>
    <w:p>
      <w:pPr>
        <w:spacing w:before="0"/>
        <w:ind w:left="4" w:right="21" w:firstLine="0"/>
        <w:jc w:val="center"/>
        <w:rPr>
          <w:sz w:val="12"/>
        </w:rPr>
      </w:pPr>
      <w:r>
        <w:rPr>
          <w:color w:val="231F20"/>
          <w:w w:val="110"/>
          <w:sz w:val="12"/>
        </w:rPr>
        <w:t>Fig.</w:t>
      </w:r>
      <w:r>
        <w:rPr>
          <w:color w:val="231F20"/>
          <w:spacing w:val="-7"/>
          <w:w w:val="110"/>
          <w:sz w:val="12"/>
        </w:rPr>
        <w:t> </w:t>
      </w:r>
      <w:r>
        <w:rPr>
          <w:color w:val="231F20"/>
          <w:w w:val="110"/>
          <w:sz w:val="12"/>
        </w:rPr>
        <w:t>5</w:t>
      </w:r>
      <w:r>
        <w:rPr>
          <w:color w:val="231F20"/>
          <w:spacing w:val="-4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(</w:t>
      </w:r>
      <w:r>
        <w:rPr>
          <w:i/>
          <w:color w:val="231F20"/>
          <w:spacing w:val="-2"/>
          <w:w w:val="110"/>
          <w:sz w:val="12"/>
        </w:rPr>
        <w:t>continued</w:t>
      </w:r>
      <w:r>
        <w:rPr>
          <w:color w:val="231F20"/>
          <w:spacing w:val="-2"/>
          <w:w w:val="110"/>
          <w:sz w:val="12"/>
        </w:rPr>
        <w:t>).</w:t>
      </w:r>
    </w:p>
    <w:p>
      <w:pPr>
        <w:pStyle w:val="BodyText"/>
        <w:spacing w:before="163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line="276" w:lineRule="auto" w:before="111"/>
        <w:ind w:left="103" w:right="38"/>
        <w:jc w:val="both"/>
      </w:pPr>
      <w:bookmarkStart w:name="CRediT authorship contribution statement" w:id="31"/>
      <w:bookmarkEnd w:id="31"/>
      <w:r>
        <w:rPr/>
      </w:r>
      <w:r>
        <w:rPr>
          <w:color w:val="231F20"/>
          <w:spacing w:val="-2"/>
        </w:rPr>
        <w:t>YOLOv5-CBAM-broiler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model.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proposed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approach</w:t>
      </w:r>
      <w:r>
        <w:rPr>
          <w:color w:val="231F20"/>
          <w:spacing w:val="-5"/>
        </w:rPr>
        <w:t> </w:t>
      </w:r>
      <w:r>
        <w:rPr>
          <w:color w:val="231F20"/>
          <w:spacing w:val="-2"/>
        </w:rPr>
        <w:t>integrates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CBAM</w:t>
      </w:r>
      <w:r>
        <w:rPr>
          <w:color w:val="231F20"/>
          <w:spacing w:val="40"/>
        </w:rPr>
        <w:t> </w:t>
      </w:r>
      <w:r>
        <w:rPr>
          <w:color w:val="231F20"/>
        </w:rPr>
        <w:t>into YOLOv5 and improved the overall detection performance, espe-</w:t>
      </w:r>
      <w:r>
        <w:rPr>
          <w:color w:val="231F20"/>
          <w:spacing w:val="40"/>
        </w:rPr>
        <w:t> </w:t>
      </w:r>
      <w:r>
        <w:rPr>
          <w:color w:val="231F20"/>
        </w:rPr>
        <w:t>cially in the case of small targets or occlusions. In addition, the results</w:t>
      </w:r>
      <w:r>
        <w:rPr>
          <w:color w:val="231F20"/>
          <w:spacing w:val="40"/>
        </w:rPr>
        <w:t> </w:t>
      </w:r>
      <w:r>
        <w:rPr>
          <w:color w:val="231F20"/>
        </w:rPr>
        <w:t>show that YOLOv5-CBAM could detect broilers of different ages effec-</w:t>
      </w:r>
      <w:r>
        <w:rPr>
          <w:color w:val="231F20"/>
          <w:spacing w:val="40"/>
        </w:rPr>
        <w:t> </w:t>
      </w:r>
      <w:r>
        <w:rPr>
          <w:color w:val="231F20"/>
        </w:rPr>
        <w:t>tively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provides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basis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real-time</w:t>
      </w:r>
      <w:r>
        <w:rPr>
          <w:color w:val="231F20"/>
          <w:spacing w:val="-10"/>
        </w:rPr>
        <w:t> </w:t>
      </w:r>
      <w:r>
        <w:rPr>
          <w:color w:val="231F20"/>
        </w:rPr>
        <w:t>target</w:t>
      </w:r>
      <w:r>
        <w:rPr>
          <w:color w:val="231F20"/>
          <w:spacing w:val="-8"/>
        </w:rPr>
        <w:t> </w:t>
      </w:r>
      <w:r>
        <w:rPr>
          <w:color w:val="231F20"/>
        </w:rPr>
        <w:t>detection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intelligent</w:t>
      </w:r>
      <w:r>
        <w:rPr>
          <w:color w:val="231F20"/>
          <w:spacing w:val="40"/>
        </w:rPr>
        <w:t> </w:t>
      </w:r>
      <w:r>
        <w:rPr>
          <w:color w:val="231F20"/>
        </w:rPr>
        <w:t>poultry management.</w:t>
      </w:r>
    </w:p>
    <w:p>
      <w:pPr>
        <w:pStyle w:val="BodyText"/>
        <w:spacing w:before="111"/>
        <w:ind w:left="103"/>
      </w:pPr>
      <w:r>
        <w:rPr/>
        <w:br w:type="column"/>
      </w:r>
      <w:r>
        <w:rPr>
          <w:color w:val="231F20"/>
        </w:rPr>
        <w:t>CRediT</w:t>
      </w:r>
      <w:r>
        <w:rPr>
          <w:color w:val="231F20"/>
          <w:spacing w:val="26"/>
        </w:rPr>
        <w:t> </w:t>
      </w:r>
      <w:r>
        <w:rPr>
          <w:color w:val="231F20"/>
        </w:rPr>
        <w:t>authorship</w:t>
      </w:r>
      <w:r>
        <w:rPr>
          <w:color w:val="231F20"/>
          <w:spacing w:val="28"/>
        </w:rPr>
        <w:t> </w:t>
      </w:r>
      <w:r>
        <w:rPr>
          <w:color w:val="231F20"/>
        </w:rPr>
        <w:t>contribution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statement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03" w:right="120" w:firstLine="239"/>
        <w:jc w:val="both"/>
      </w:pPr>
      <w:r>
        <w:rPr>
          <w:color w:val="231F20"/>
        </w:rPr>
        <w:t>Yangyang</w:t>
      </w:r>
      <w:r>
        <w:rPr>
          <w:color w:val="231F20"/>
          <w:spacing w:val="-10"/>
        </w:rPr>
        <w:t> </w:t>
      </w:r>
      <w:r>
        <w:rPr>
          <w:color w:val="231F20"/>
        </w:rPr>
        <w:t>Guo:</w:t>
      </w:r>
      <w:r>
        <w:rPr>
          <w:color w:val="231F20"/>
          <w:spacing w:val="-10"/>
        </w:rPr>
        <w:t> </w:t>
      </w:r>
      <w:r>
        <w:rPr>
          <w:color w:val="231F20"/>
        </w:rPr>
        <w:t>Data</w:t>
      </w:r>
      <w:r>
        <w:rPr>
          <w:color w:val="231F20"/>
          <w:spacing w:val="-9"/>
        </w:rPr>
        <w:t> </w:t>
      </w:r>
      <w:r>
        <w:rPr>
          <w:color w:val="231F20"/>
        </w:rPr>
        <w:t>curation,</w:t>
      </w:r>
      <w:r>
        <w:rPr>
          <w:color w:val="231F20"/>
          <w:spacing w:val="-10"/>
        </w:rPr>
        <w:t> </w:t>
      </w:r>
      <w:r>
        <w:rPr>
          <w:color w:val="231F20"/>
        </w:rPr>
        <w:t>Investigation,</w:t>
      </w:r>
      <w:r>
        <w:rPr>
          <w:color w:val="231F20"/>
          <w:spacing w:val="-10"/>
        </w:rPr>
        <w:t> </w:t>
      </w:r>
      <w:r>
        <w:rPr>
          <w:color w:val="231F20"/>
        </w:rPr>
        <w:t>Writing</w:t>
      </w:r>
      <w:r>
        <w:rPr>
          <w:color w:val="231F20"/>
          <w:spacing w:val="-9"/>
        </w:rPr>
        <w:t> </w:t>
      </w:r>
      <w:r>
        <w:rPr>
          <w:color w:val="231F20"/>
        </w:rPr>
        <w:t>-</w:t>
      </w:r>
      <w:r>
        <w:rPr>
          <w:color w:val="231F20"/>
          <w:spacing w:val="-10"/>
        </w:rPr>
        <w:t> </w:t>
      </w:r>
      <w:r>
        <w:rPr>
          <w:color w:val="231F20"/>
        </w:rPr>
        <w:t>original</w:t>
      </w:r>
      <w:r>
        <w:rPr>
          <w:color w:val="231F20"/>
          <w:spacing w:val="-10"/>
        </w:rPr>
        <w:t> </w:t>
      </w:r>
      <w:r>
        <w:rPr>
          <w:color w:val="231F20"/>
        </w:rPr>
        <w:t>draft.</w:t>
      </w:r>
      <w:r>
        <w:rPr>
          <w:color w:val="231F20"/>
          <w:spacing w:val="40"/>
        </w:rPr>
        <w:t> </w:t>
      </w:r>
      <w:r>
        <w:rPr>
          <w:color w:val="231F20"/>
        </w:rPr>
        <w:t>Samuel E. Aggrey: Resources, Supervision. Xiao Yang: Investigation.</w:t>
      </w:r>
      <w:r>
        <w:rPr>
          <w:color w:val="231F20"/>
          <w:spacing w:val="40"/>
        </w:rPr>
        <w:t> </w:t>
      </w:r>
      <w:r>
        <w:rPr>
          <w:color w:val="231F20"/>
        </w:rPr>
        <w:t>Adelumola Oladeinde: Resources, Supervision. Yongliang Qiao: Data</w:t>
      </w:r>
      <w:r>
        <w:rPr>
          <w:color w:val="231F20"/>
          <w:spacing w:val="40"/>
        </w:rPr>
        <w:t> </w:t>
      </w:r>
      <w:r>
        <w:rPr>
          <w:color w:val="231F20"/>
        </w:rPr>
        <w:t>curation. Lilong Chai: Conceptualization, Resources, Supervision.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3"/>
            <w:col w:w="5251"/>
          </w:cols>
        </w:sect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88"/>
        <w:rPr>
          <w:sz w:val="20"/>
        </w:rPr>
      </w:pPr>
      <w:r>
        <w:rPr>
          <w:sz w:val="20"/>
        </w:rPr>
        <w:drawing>
          <wp:inline distT="0" distB="0" distL="0" distR="0">
            <wp:extent cx="6479957" cy="4154424"/>
            <wp:effectExtent l="0" t="0" r="0" b="0"/>
            <wp:docPr id="45" name="Image 45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 descr="Image of Fig. 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957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6"/>
        <w:rPr>
          <w:sz w:val="12"/>
        </w:rPr>
      </w:pPr>
    </w:p>
    <w:p>
      <w:pPr>
        <w:spacing w:before="0"/>
        <w:ind w:left="3" w:right="21" w:firstLine="0"/>
        <w:jc w:val="center"/>
        <w:rPr>
          <w:sz w:val="12"/>
        </w:rPr>
      </w:pPr>
      <w:bookmarkStart w:name="_bookmark14" w:id="32"/>
      <w:bookmarkEnd w:id="32"/>
      <w:r>
        <w:rPr/>
      </w:r>
      <w:r>
        <w:rPr>
          <w:color w:val="231F20"/>
          <w:w w:val="105"/>
          <w:sz w:val="12"/>
        </w:rPr>
        <w:t>Fig.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6.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Detection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results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YOLOv5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YOLOv5-CBAM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multiple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4"/>
          <w:w w:val="105"/>
          <w:sz w:val="12"/>
        </w:rPr>
        <w:t>pens.</w:t>
      </w:r>
    </w:p>
    <w:p>
      <w:pPr>
        <w:pStyle w:val="BodyText"/>
        <w:spacing w:before="135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93" w:footer="592" w:top="880" w:bottom="780" w:left="660" w:right="640"/>
        </w:sectPr>
      </w:pPr>
    </w:p>
    <w:p>
      <w:pPr>
        <w:pStyle w:val="BodyText"/>
        <w:spacing w:before="128"/>
        <w:ind w:left="103"/>
      </w:pPr>
      <w:bookmarkStart w:name="Declaration of Competing Interest" w:id="33"/>
      <w:bookmarkEnd w:id="33"/>
      <w:r>
        <w:rPr/>
      </w:r>
      <w:r>
        <w:rPr>
          <w:color w:val="231F20"/>
        </w:rPr>
        <w:t>Declaration</w:t>
      </w:r>
      <w:r>
        <w:rPr>
          <w:color w:val="231F20"/>
          <w:spacing w:val="28"/>
        </w:rPr>
        <w:t> </w:t>
      </w:r>
      <w:r>
        <w:rPr>
          <w:color w:val="231F20"/>
        </w:rPr>
        <w:t>of</w:t>
      </w:r>
      <w:r>
        <w:rPr>
          <w:color w:val="231F20"/>
          <w:spacing w:val="28"/>
        </w:rPr>
        <w:t> </w:t>
      </w:r>
      <w:r>
        <w:rPr>
          <w:color w:val="231F20"/>
        </w:rPr>
        <w:t>Competing</w:t>
      </w:r>
      <w:r>
        <w:rPr>
          <w:color w:val="231F20"/>
          <w:spacing w:val="28"/>
        </w:rPr>
        <w:t> </w:t>
      </w:r>
      <w:r>
        <w:rPr>
          <w:color w:val="231F20"/>
          <w:spacing w:val="-2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 w:before="1"/>
        <w:ind w:left="103" w:right="40" w:firstLine="238"/>
        <w:jc w:val="both"/>
      </w:pPr>
      <w:bookmarkStart w:name="_bookmark15" w:id="34"/>
      <w:bookmarkEnd w:id="34"/>
      <w:r>
        <w:rPr/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authors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declare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they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known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competing</w:t>
      </w:r>
      <w:r>
        <w:rPr>
          <w:color w:val="231F20"/>
          <w:spacing w:val="-10"/>
          <w:w w:val="105"/>
        </w:rPr>
        <w:t> </w:t>
      </w:r>
      <w:r>
        <w:rPr>
          <w:rFonts w:ascii="Times New Roman"/>
          <w:color w:val="231F20"/>
          <w:w w:val="105"/>
        </w:rPr>
        <w:t>fi</w:t>
      </w:r>
      <w:r>
        <w:rPr>
          <w:color w:val="231F20"/>
          <w:w w:val="105"/>
        </w:rPr>
        <w:t>nancial </w:t>
      </w:r>
      <w:bookmarkStart w:name="_bookmark16" w:id="35"/>
      <w:bookmarkEnd w:id="35"/>
      <w:r>
        <w:rPr>
          <w:color w:val="231F20"/>
          <w:w w:val="105"/>
        </w:rPr>
        <w:t>interests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personal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relationships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could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have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appeared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in</w:t>
      </w:r>
      <w:r>
        <w:rPr>
          <w:rFonts w:ascii="Times New Roman"/>
          <w:color w:val="231F20"/>
          <w:w w:val="105"/>
        </w:rPr>
        <w:t>fl</w:t>
      </w:r>
      <w:r>
        <w:rPr>
          <w:color w:val="231F20"/>
          <w:w w:val="105"/>
        </w:rPr>
        <w:t>u- ence the work reported in this paper.</w:t>
      </w:r>
    </w:p>
    <w:p>
      <w:pPr>
        <w:pStyle w:val="BodyText"/>
        <w:spacing w:before="29"/>
      </w:pPr>
    </w:p>
    <w:p>
      <w:pPr>
        <w:pStyle w:val="BodyText"/>
        <w:spacing w:before="1"/>
        <w:ind w:left="103"/>
      </w:pPr>
      <w:bookmarkStart w:name="Acknowledgements" w:id="36"/>
      <w:bookmarkEnd w:id="36"/>
      <w:r>
        <w:rPr/>
      </w:r>
      <w:bookmarkStart w:name="_bookmark17" w:id="37"/>
      <w:bookmarkEnd w:id="37"/>
      <w:r>
        <w:rPr/>
      </w:r>
      <w:r>
        <w:rPr>
          <w:color w:val="231F20"/>
          <w:spacing w:val="-2"/>
          <w:w w:val="110"/>
        </w:rPr>
        <w:t>Acknowledgements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03" w:right="39" w:firstLine="238"/>
        <w:jc w:val="both"/>
      </w:pPr>
      <w:bookmarkStart w:name="_bookmark21" w:id="38"/>
      <w:bookmarkEnd w:id="38"/>
      <w:r>
        <w:rPr/>
      </w:r>
      <w:r>
        <w:rPr>
          <w:color w:val="231F20"/>
        </w:rPr>
        <w:t>This study was supported by a cooperative grant 58-6040-6-030</w:t>
      </w:r>
      <w:r>
        <w:rPr>
          <w:color w:val="231F20"/>
          <w:spacing w:val="40"/>
        </w:rPr>
        <w:t> </w:t>
      </w:r>
      <w:r>
        <w:rPr>
          <w:color w:val="231F20"/>
        </w:rPr>
        <w:t>(Lilong Chai) and 58-6040-8-034 (S. E. Aggrey) from the United State</w:t>
      </w:r>
      <w:r>
        <w:rPr>
          <w:color w:val="231F20"/>
          <w:spacing w:val="40"/>
        </w:rPr>
        <w:t> </w:t>
      </w:r>
      <w:bookmarkStart w:name="_bookmark20" w:id="39"/>
      <w:bookmarkEnd w:id="39"/>
      <w:r>
        <w:rPr>
          <w:color w:val="231F20"/>
        </w:rPr>
        <w:t>Departm</w:t>
      </w:r>
      <w:r>
        <w:rPr>
          <w:color w:val="231F20"/>
        </w:rPr>
        <w:t>ent of Agriculture-Agriculture Research Service; USDA-NIFA</w:t>
      </w:r>
      <w:r>
        <w:rPr>
          <w:color w:val="231F20"/>
          <w:spacing w:val="40"/>
        </w:rPr>
        <w:t> </w:t>
      </w:r>
      <w:bookmarkStart w:name="_bookmark19" w:id="40"/>
      <w:bookmarkEnd w:id="40"/>
      <w:r>
        <w:rPr>
          <w:color w:val="231F20"/>
        </w:rPr>
        <w:t>H</w:t>
      </w:r>
      <w:r>
        <w:rPr>
          <w:color w:val="231F20"/>
        </w:rPr>
        <w:t>atch Project (GEO00895): Future Challenges in Animal Production</w:t>
      </w:r>
      <w:r>
        <w:rPr>
          <w:color w:val="231F20"/>
          <w:spacing w:val="40"/>
        </w:rPr>
        <w:t> </w:t>
      </w:r>
      <w:r>
        <w:rPr>
          <w:color w:val="231F20"/>
        </w:rPr>
        <w:t>Systems-Seeking Solutions through Focused Facilitation; UGA CAES</w:t>
      </w:r>
      <w:r>
        <w:rPr>
          <w:color w:val="231F20"/>
          <w:spacing w:val="40"/>
        </w:rPr>
        <w:t> </w:t>
      </w:r>
      <w:r>
        <w:rPr>
          <w:color w:val="231F20"/>
        </w:rPr>
        <w:t>Dean's Of</w:t>
      </w:r>
      <w:r>
        <w:rPr>
          <w:rFonts w:ascii="Times New Roman"/>
          <w:color w:val="231F20"/>
        </w:rPr>
        <w:t>fi</w:t>
      </w:r>
      <w:r>
        <w:rPr>
          <w:color w:val="231F20"/>
        </w:rPr>
        <w:t>ce</w:t>
      </w:r>
      <w:r>
        <w:rPr>
          <w:color w:val="231F20"/>
          <w:spacing w:val="-1"/>
        </w:rPr>
        <w:t> </w:t>
      </w:r>
      <w:r>
        <w:rPr>
          <w:color w:val="231F20"/>
        </w:rPr>
        <w:t>Research</w:t>
      </w:r>
      <w:r>
        <w:rPr>
          <w:color w:val="231F20"/>
          <w:spacing w:val="-1"/>
        </w:rPr>
        <w:t> </w:t>
      </w:r>
      <w:r>
        <w:rPr>
          <w:color w:val="231F20"/>
        </w:rPr>
        <w:t>Fund;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Georgia</w:t>
      </w:r>
      <w:r>
        <w:rPr>
          <w:color w:val="231F20"/>
          <w:spacing w:val="-1"/>
        </w:rPr>
        <w:t> </w:t>
      </w:r>
      <w:r>
        <w:rPr>
          <w:color w:val="231F20"/>
        </w:rPr>
        <w:t>Research</w:t>
      </w:r>
      <w:r>
        <w:rPr>
          <w:color w:val="231F20"/>
          <w:spacing w:val="-1"/>
        </w:rPr>
        <w:t> </w:t>
      </w:r>
      <w:r>
        <w:rPr>
          <w:color w:val="231F20"/>
        </w:rPr>
        <w:t>Alliance</w:t>
      </w:r>
      <w:r>
        <w:rPr>
          <w:color w:val="231F20"/>
          <w:spacing w:val="-1"/>
        </w:rPr>
        <w:t> </w:t>
      </w:r>
      <w:r>
        <w:rPr>
          <w:color w:val="231F20"/>
        </w:rPr>
        <w:t>- Venture</w:t>
      </w:r>
      <w:r>
        <w:rPr>
          <w:color w:val="231F20"/>
          <w:spacing w:val="40"/>
        </w:rPr>
        <w:t> </w:t>
      </w:r>
      <w:bookmarkStart w:name="_bookmark18" w:id="41"/>
      <w:bookmarkEnd w:id="41"/>
      <w:r>
        <w:rPr>
          <w:color w:val="231F20"/>
          <w:spacing w:val="-2"/>
        </w:rPr>
        <w:t>F</w:t>
      </w:r>
      <w:r>
        <w:rPr>
          <w:color w:val="231F20"/>
          <w:spacing w:val="-2"/>
        </w:rPr>
        <w:t>und.</w:t>
      </w:r>
    </w:p>
    <w:p>
      <w:pPr>
        <w:pStyle w:val="BodyText"/>
        <w:spacing w:before="25"/>
      </w:pPr>
    </w:p>
    <w:p>
      <w:pPr>
        <w:pStyle w:val="BodyText"/>
        <w:spacing w:before="1"/>
        <w:ind w:left="103"/>
      </w:pPr>
      <w:bookmarkStart w:name="References" w:id="42"/>
      <w:bookmarkEnd w:id="42"/>
      <w:r>
        <w:rPr/>
      </w:r>
      <w:bookmarkStart w:name="_bookmark22" w:id="43"/>
      <w:bookmarkEnd w:id="43"/>
      <w:r>
        <w:rPr/>
      </w:r>
      <w:r>
        <w:rPr>
          <w:color w:val="231F20"/>
          <w:spacing w:val="-2"/>
          <w:w w:val="105"/>
        </w:rPr>
        <w:t>References</w:t>
      </w:r>
    </w:p>
    <w:p>
      <w:pPr>
        <w:spacing w:line="280" w:lineRule="auto" w:before="173"/>
        <w:ind w:left="341" w:right="38" w:hanging="239"/>
        <w:jc w:val="both"/>
        <w:rPr>
          <w:sz w:val="12"/>
        </w:rPr>
      </w:pPr>
      <w:bookmarkStart w:name="_bookmark24" w:id="44"/>
      <w:bookmarkEnd w:id="44"/>
      <w:r>
        <w:rPr/>
      </w:r>
      <w:r>
        <w:rPr>
          <w:color w:val="231F20"/>
          <w:sz w:val="12"/>
        </w:rPr>
        <w:t>Alvarez, J.R., Arroqui, M., Mangudo, P., Toloza, J., Jatip, D., Rodriguez, J.M., Teyseyre, A.,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Sanz,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C.,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Zunino,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A.,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Machado,</w:t>
      </w:r>
      <w:r>
        <w:rPr>
          <w:color w:val="231F20"/>
          <w:spacing w:val="23"/>
          <w:sz w:val="12"/>
        </w:rPr>
        <w:t> </w:t>
      </w:r>
      <w:r>
        <w:rPr>
          <w:color w:val="231F20"/>
          <w:sz w:val="12"/>
        </w:rPr>
        <w:t>C.,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Mateos,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C.,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2019.</w:t>
      </w:r>
      <w:r>
        <w:rPr>
          <w:color w:val="231F20"/>
          <w:spacing w:val="20"/>
          <w:sz w:val="12"/>
        </w:rPr>
        <w:t> </w:t>
      </w:r>
      <w:r>
        <w:rPr>
          <w:color w:val="231F20"/>
          <w:sz w:val="12"/>
        </w:rPr>
        <w:t>Estimating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body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condition</w:t>
      </w:r>
      <w:r>
        <w:rPr>
          <w:color w:val="231F20"/>
          <w:spacing w:val="22"/>
          <w:sz w:val="12"/>
        </w:rPr>
        <w:t> </w:t>
      </w:r>
      <w:r>
        <w:rPr>
          <w:color w:val="231F20"/>
          <w:sz w:val="12"/>
        </w:rPr>
        <w:t>score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dairy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cows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from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depth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images</w:t>
      </w:r>
      <w:r>
        <w:rPr>
          <w:color w:val="231F20"/>
          <w:spacing w:val="17"/>
          <w:sz w:val="12"/>
        </w:rPr>
        <w:t> </w:t>
      </w:r>
      <w:r>
        <w:rPr>
          <w:color w:val="231F20"/>
          <w:sz w:val="12"/>
        </w:rPr>
        <w:t>using</w:t>
      </w:r>
      <w:r>
        <w:rPr>
          <w:color w:val="231F20"/>
          <w:spacing w:val="21"/>
          <w:sz w:val="12"/>
        </w:rPr>
        <w:t> </w:t>
      </w:r>
      <w:r>
        <w:rPr>
          <w:color w:val="231F20"/>
          <w:sz w:val="12"/>
        </w:rPr>
        <w:t>convolutional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neural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networks,</w:t>
      </w:r>
      <w:r>
        <w:rPr>
          <w:color w:val="231F20"/>
          <w:spacing w:val="19"/>
          <w:sz w:val="12"/>
        </w:rPr>
        <w:t> </w:t>
      </w:r>
      <w:r>
        <w:rPr>
          <w:color w:val="231F20"/>
          <w:sz w:val="12"/>
        </w:rPr>
        <w:t>transfer</w:t>
      </w:r>
      <w:r>
        <w:rPr>
          <w:color w:val="231F20"/>
          <w:spacing w:val="15"/>
          <w:sz w:val="12"/>
        </w:rPr>
        <w:t> </w:t>
      </w:r>
      <w:r>
        <w:rPr>
          <w:color w:val="231F20"/>
          <w:sz w:val="12"/>
        </w:rPr>
        <w:t>learn-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ing and model ensembling techniques. Agronomy 9 (2), 90. </w:t>
      </w:r>
      <w:hyperlink r:id="rId31">
        <w:r>
          <w:rPr>
            <w:color w:val="2E3092"/>
            <w:sz w:val="12"/>
          </w:rPr>
          <w:t>https://doi.org/10.3390/</w:t>
        </w:r>
      </w:hyperlink>
      <w:r>
        <w:rPr>
          <w:color w:val="2E3092"/>
          <w:spacing w:val="40"/>
          <w:sz w:val="12"/>
        </w:rPr>
        <w:t> </w:t>
      </w:r>
      <w:bookmarkStart w:name="_bookmark23" w:id="45"/>
      <w:bookmarkEnd w:id="45"/>
      <w:r>
        <w:rPr>
          <w:color w:val="2E3092"/>
          <w:w w:val="91"/>
          <w:sz w:val="12"/>
        </w:rPr>
      </w:r>
      <w:bookmarkStart w:name="_bookmark25" w:id="46"/>
      <w:bookmarkEnd w:id="46"/>
      <w:r>
        <w:rPr>
          <w:color w:val="2E3092"/>
          <w:w w:val="91"/>
          <w:sz w:val="12"/>
        </w:rPr>
      </w:r>
      <w:hyperlink r:id="rId31">
        <w:r>
          <w:rPr>
            <w:color w:val="2E3092"/>
            <w:spacing w:val="-2"/>
            <w:sz w:val="12"/>
          </w:rPr>
          <w:t>agronomy9020090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71" w:lineRule="auto" w:before="0"/>
        <w:ind w:left="341" w:right="38" w:hanging="239"/>
        <w:jc w:val="both"/>
        <w:rPr>
          <w:sz w:val="12"/>
        </w:rPr>
      </w:pPr>
      <w:r>
        <w:rPr>
          <w:color w:val="231F20"/>
          <w:spacing w:val="-2"/>
          <w:w w:val="110"/>
          <w:sz w:val="12"/>
        </w:rPr>
        <w:t>Andrew,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Greatwood,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Burghardt,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T.,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2017.</w:t>
      </w:r>
      <w:r>
        <w:rPr>
          <w:color w:val="231F20"/>
          <w:spacing w:val="-6"/>
          <w:w w:val="110"/>
          <w:sz w:val="12"/>
        </w:rPr>
        <w:t> </w:t>
      </w:r>
      <w:hyperlink r:id="rId32">
        <w:r>
          <w:rPr>
            <w:color w:val="2E3092"/>
            <w:spacing w:val="-2"/>
            <w:w w:val="110"/>
            <w:sz w:val="12"/>
          </w:rPr>
          <w:t>Visual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localisation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and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individual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identi-</w:t>
        </w:r>
      </w:hyperlink>
      <w:r>
        <w:rPr>
          <w:color w:val="2E3092"/>
          <w:spacing w:val="40"/>
          <w:w w:val="110"/>
          <w:sz w:val="12"/>
        </w:rPr>
        <w:t> </w:t>
      </w:r>
      <w:hyperlink r:id="rId32">
        <w:r>
          <w:rPr>
            <w:rFonts w:ascii="Times New Roman" w:hAnsi="Times New Roman"/>
            <w:color w:val="2E3092"/>
            <w:spacing w:val="-2"/>
            <w:w w:val="110"/>
            <w:sz w:val="12"/>
          </w:rPr>
          <w:t>fi</w:t>
        </w:r>
        <w:r>
          <w:rPr>
            <w:color w:val="2E3092"/>
            <w:spacing w:val="-2"/>
            <w:w w:val="110"/>
            <w:sz w:val="12"/>
          </w:rPr>
          <w:t>cation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Holstein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friesian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cattle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via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deep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learning.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Proceedings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IEEE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Interna-</w:t>
        </w:r>
      </w:hyperlink>
      <w:r>
        <w:rPr>
          <w:color w:val="2E3092"/>
          <w:spacing w:val="40"/>
          <w:w w:val="115"/>
          <w:sz w:val="12"/>
        </w:rPr>
        <w:t> </w:t>
      </w:r>
      <w:bookmarkStart w:name="_bookmark26" w:id="47"/>
      <w:bookmarkEnd w:id="47"/>
      <w:r>
        <w:rPr>
          <w:color w:val="2E3092"/>
          <w:w w:val="115"/>
          <w:sz w:val="12"/>
        </w:rPr>
      </w:r>
      <w:bookmarkStart w:name="_bookmark27" w:id="48"/>
      <w:bookmarkEnd w:id="48"/>
      <w:r>
        <w:rPr>
          <w:color w:val="2E3092"/>
          <w:w w:val="115"/>
          <w:sz w:val="12"/>
        </w:rPr>
      </w:r>
      <w:hyperlink r:id="rId32">
        <w:r>
          <w:rPr>
            <w:color w:val="2E3092"/>
            <w:w w:val="110"/>
            <w:sz w:val="12"/>
          </w:rPr>
          <w:t>tional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Conference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on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Computer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Vision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Workshops,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pp.</w:t>
        </w:r>
        <w:r>
          <w:rPr>
            <w:color w:val="2E3092"/>
            <w:spacing w:val="-3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2850</w:t>
        </w:r>
        <w:r>
          <w:rPr>
            <w:rFonts w:ascii="Tuffy" w:hAnsi="Tuffy"/>
            <w:b w:val="0"/>
            <w:color w:val="2E3092"/>
            <w:w w:val="110"/>
            <w:sz w:val="12"/>
          </w:rPr>
          <w:t>–</w:t>
        </w:r>
        <w:r>
          <w:rPr>
            <w:color w:val="2E3092"/>
            <w:w w:val="110"/>
            <w:sz w:val="12"/>
          </w:rPr>
          <w:t>2859</w:t>
        </w:r>
      </w:hyperlink>
      <w:r>
        <w:rPr>
          <w:color w:val="2E3092"/>
          <w:w w:val="110"/>
          <w:sz w:val="12"/>
        </w:rPr>
        <w:t>.</w:t>
      </w:r>
    </w:p>
    <w:p>
      <w:pPr>
        <w:spacing w:line="276" w:lineRule="auto" w:before="5"/>
        <w:ind w:left="103" w:right="38" w:hanging="1"/>
        <w:jc w:val="right"/>
        <w:rPr>
          <w:sz w:val="12"/>
        </w:rPr>
      </w:pPr>
      <w:r>
        <w:rPr>
          <w:color w:val="231F20"/>
          <w:w w:val="105"/>
          <w:sz w:val="12"/>
        </w:rPr>
        <w:t>Awad,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A.I.,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Zawbaa,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H.M.,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Mahmoud,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H.A.,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Nabi,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E.H.H.A.,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Fayed,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R.H.,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Hassanien,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A.E.,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2013. </w:t>
      </w:r>
      <w:hyperlink r:id="rId33">
        <w:r>
          <w:rPr>
            <w:color w:val="2E3092"/>
            <w:w w:val="105"/>
            <w:sz w:val="12"/>
          </w:rPr>
          <w:t>A robust cattle identi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 scheme using muzzle print images. In 2013 Fed-</w:t>
        </w:r>
      </w:hyperlink>
      <w:r>
        <w:rPr>
          <w:color w:val="2E3092"/>
          <w:spacing w:val="80"/>
          <w:w w:val="115"/>
          <w:sz w:val="12"/>
        </w:rPr>
        <w:t> </w:t>
      </w:r>
      <w:bookmarkStart w:name="_bookmark28" w:id="49"/>
      <w:bookmarkEnd w:id="49"/>
      <w:r>
        <w:rPr>
          <w:color w:val="2E3092"/>
          <w:w w:val="115"/>
          <w:sz w:val="12"/>
        </w:rPr>
      </w:r>
      <w:hyperlink r:id="rId33">
        <w:r>
          <w:rPr>
            <w:color w:val="2E3092"/>
            <w:w w:val="105"/>
            <w:sz w:val="12"/>
          </w:rPr>
          <w:t>erated Conference on Computer Science and Information Systems. IEEE, pp. 529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53</w:t>
        </w:r>
      </w:hyperlink>
      <w:r>
        <w:rPr>
          <w:color w:val="2E3092"/>
          <w:w w:val="105"/>
          <w:sz w:val="12"/>
        </w:rPr>
        <w:t>4.</w:t>
      </w:r>
      <w:r>
        <w:rPr>
          <w:color w:val="2E3092"/>
          <w:spacing w:val="40"/>
          <w:w w:val="105"/>
          <w:sz w:val="12"/>
        </w:rPr>
        <w:t> </w:t>
      </w:r>
      <w:bookmarkStart w:name="_bookmark30" w:id="50"/>
      <w:bookmarkEnd w:id="50"/>
      <w:r>
        <w:rPr>
          <w:color w:val="2E3092"/>
          <w:spacing w:val="-3"/>
          <w:w w:val="102"/>
          <w:sz w:val="12"/>
        </w:rPr>
      </w:r>
      <w:r>
        <w:rPr>
          <w:color w:val="231F20"/>
          <w:w w:val="105"/>
          <w:sz w:val="12"/>
        </w:rPr>
        <w:t>Bochkovskiy,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C.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&amp;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Liao,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Y.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(2020).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Yolov4: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optimal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speed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accuracy</w:t>
      </w:r>
      <w:r>
        <w:rPr>
          <w:color w:val="231F20"/>
          <w:spacing w:val="40"/>
          <w:w w:val="105"/>
          <w:sz w:val="12"/>
        </w:rPr>
        <w:t> </w:t>
      </w:r>
      <w:bookmarkStart w:name="_bookmark29" w:id="51"/>
      <w:bookmarkEnd w:id="51"/>
      <w:r>
        <w:rPr>
          <w:color w:val="231F20"/>
          <w:w w:val="105"/>
          <w:sz w:val="12"/>
        </w:rPr>
        <w:t>of</w:t>
      </w:r>
      <w:r>
        <w:rPr>
          <w:color w:val="231F20"/>
          <w:w w:val="105"/>
          <w:sz w:val="12"/>
        </w:rPr>
        <w:t> object detection. arXiv preprint </w:t>
      </w:r>
      <w:r>
        <w:rPr>
          <w:i/>
          <w:color w:val="231F20"/>
          <w:w w:val="105"/>
          <w:sz w:val="12"/>
        </w:rPr>
        <w:t>arXiv:2004</w:t>
      </w:r>
      <w:r>
        <w:rPr>
          <w:color w:val="231F20"/>
          <w:w w:val="105"/>
          <w:sz w:val="12"/>
        </w:rPr>
        <w:t>.10934. Doi:</w:t>
      </w:r>
      <w:r>
        <w:rPr>
          <w:color w:val="231F20"/>
          <w:spacing w:val="40"/>
          <w:w w:val="105"/>
          <w:sz w:val="12"/>
        </w:rPr>
        <w:t> </w:t>
      </w:r>
      <w:hyperlink r:id="rId34">
        <w:r>
          <w:rPr>
            <w:color w:val="2E3092"/>
            <w:w w:val="105"/>
            <w:sz w:val="12"/>
          </w:rPr>
          <w:t>https://doi.org/10.48550/</w:t>
        </w:r>
      </w:hyperlink>
    </w:p>
    <w:p>
      <w:pPr>
        <w:spacing w:before="2"/>
        <w:ind w:left="341" w:right="0" w:firstLine="0"/>
        <w:jc w:val="left"/>
        <w:rPr>
          <w:sz w:val="12"/>
        </w:rPr>
      </w:pPr>
      <w:bookmarkStart w:name="_bookmark31" w:id="52"/>
      <w:bookmarkEnd w:id="52"/>
      <w:r>
        <w:rPr/>
      </w:r>
      <w:hyperlink r:id="rId34">
        <w:r>
          <w:rPr>
            <w:color w:val="2E3092"/>
            <w:spacing w:val="-2"/>
            <w:w w:val="105"/>
            <w:sz w:val="12"/>
          </w:rPr>
          <w:t>arXiv.2004.10934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3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Chai,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Zhao,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Xin,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Soupir,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M.L.,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2018.</w:t>
      </w:r>
      <w:r>
        <w:rPr>
          <w:color w:val="231F20"/>
          <w:spacing w:val="-8"/>
          <w:w w:val="105"/>
          <w:sz w:val="12"/>
        </w:rPr>
        <w:t> </w:t>
      </w:r>
      <w:hyperlink r:id="rId35">
        <w:r>
          <w:rPr>
            <w:color w:val="2E3092"/>
            <w:w w:val="105"/>
            <w:sz w:val="12"/>
          </w:rPr>
          <w:t>Mitigating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airborne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bacteria</w:t>
        </w:r>
        <w:r>
          <w:rPr>
            <w:color w:val="2E3092"/>
            <w:spacing w:val="-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gener-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5">
        <w:r>
          <w:rPr>
            <w:color w:val="2E3092"/>
            <w:w w:val="105"/>
            <w:sz w:val="12"/>
          </w:rPr>
          <w:t>ations from cage-free layer litter by spraying acidic electrolysed water. Biosyst. Eng.</w:t>
        </w:r>
      </w:hyperlink>
      <w:r>
        <w:rPr>
          <w:color w:val="2E3092"/>
          <w:spacing w:val="40"/>
          <w:w w:val="105"/>
          <w:sz w:val="12"/>
        </w:rPr>
        <w:t> </w:t>
      </w:r>
      <w:hyperlink r:id="rId35">
        <w:r>
          <w:rPr>
            <w:color w:val="2E3092"/>
            <w:w w:val="105"/>
            <w:sz w:val="12"/>
          </w:rPr>
          <w:t>170,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61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71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6" w:lineRule="auto" w:before="115"/>
        <w:ind w:left="70" w:right="119" w:firstLine="0"/>
        <w:jc w:val="right"/>
        <w:rPr>
          <w:sz w:val="12"/>
        </w:rPr>
      </w:pPr>
      <w:r>
        <w:rPr/>
        <w:br w:type="column"/>
      </w:r>
      <w:r>
        <w:rPr>
          <w:color w:val="231F20"/>
          <w:spacing w:val="-2"/>
          <w:w w:val="105"/>
          <w:sz w:val="12"/>
        </w:rPr>
        <w:t>Chai, L., Xin, H., Wang, Y., Oliveira, J., Wang, K., Zhao, Y., 2019. </w:t>
      </w:r>
      <w:hyperlink r:id="rId36">
        <w:r>
          <w:rPr>
            <w:color w:val="2E3092"/>
            <w:spacing w:val="-2"/>
            <w:w w:val="105"/>
            <w:sz w:val="12"/>
          </w:rPr>
          <w:t>Mitigating particulate mat-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6">
        <w:r>
          <w:rPr>
            <w:color w:val="2E3092"/>
            <w:w w:val="105"/>
            <w:sz w:val="12"/>
          </w:rPr>
          <w:t>ter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generation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 a commercial cage-free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hen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house. Trans.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ASABE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62 (4),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877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88</w:t>
        </w:r>
      </w:hyperlink>
      <w:r>
        <w:rPr>
          <w:color w:val="2E3092"/>
          <w:w w:val="105"/>
          <w:sz w:val="12"/>
        </w:rPr>
        <w:t>6.</w:t>
      </w:r>
      <w:r>
        <w:rPr>
          <w:color w:val="2E3092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Chen,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Zhu,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Norton,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Behaviour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recognition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pigs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cattle: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journey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from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computer vision to deep learning. Comput. Electron. Agric. 187, 106255. </w:t>
      </w:r>
      <w:hyperlink r:id="rId37">
        <w:r>
          <w:rPr>
            <w:color w:val="2E3092"/>
            <w:w w:val="105"/>
            <w:sz w:val="12"/>
          </w:rPr>
          <w:t>https://doi.</w:t>
        </w:r>
      </w:hyperlink>
    </w:p>
    <w:p>
      <w:pPr>
        <w:spacing w:before="2"/>
        <w:ind w:left="342" w:right="0" w:firstLine="0"/>
        <w:jc w:val="left"/>
        <w:rPr>
          <w:sz w:val="12"/>
        </w:rPr>
      </w:pPr>
      <w:hyperlink r:id="rId37">
        <w:r>
          <w:rPr>
            <w:color w:val="2E3092"/>
            <w:spacing w:val="-2"/>
            <w:w w:val="110"/>
            <w:sz w:val="12"/>
          </w:rPr>
          <w:t>org/10.1016/j.compag.2021.106255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6" w:lineRule="auto" w:before="22"/>
        <w:ind w:left="342" w:right="120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Fang,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Huang,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Cuan,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Zhuang,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X.,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Zhang,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2020.</w:t>
      </w:r>
      <w:r>
        <w:rPr>
          <w:color w:val="231F20"/>
          <w:spacing w:val="-3"/>
          <w:w w:val="105"/>
          <w:sz w:val="12"/>
        </w:rPr>
        <w:t> </w:t>
      </w:r>
      <w:hyperlink r:id="rId38">
        <w:r>
          <w:rPr>
            <w:color w:val="2E3092"/>
            <w:spacing w:val="-2"/>
            <w:w w:val="105"/>
            <w:sz w:val="12"/>
          </w:rPr>
          <w:t>Comparative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study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poultry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tar-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8">
        <w:r>
          <w:rPr>
            <w:color w:val="2E3092"/>
            <w:w w:val="105"/>
            <w:sz w:val="12"/>
          </w:rPr>
          <w:t>get</w:t>
        </w:r>
        <w:r>
          <w:rPr>
            <w:color w:val="2E3092"/>
            <w:w w:val="105"/>
            <w:sz w:val="12"/>
          </w:rPr>
          <w:t> tracking</w:t>
        </w:r>
        <w:r>
          <w:rPr>
            <w:color w:val="2E3092"/>
            <w:w w:val="105"/>
            <w:sz w:val="12"/>
          </w:rPr>
          <w:t> algorithms</w:t>
        </w:r>
        <w:r>
          <w:rPr>
            <w:color w:val="2E3092"/>
            <w:w w:val="105"/>
            <w:sz w:val="12"/>
          </w:rPr>
          <w:t> based</w:t>
        </w:r>
        <w:r>
          <w:rPr>
            <w:color w:val="2E3092"/>
            <w:w w:val="105"/>
            <w:sz w:val="12"/>
          </w:rPr>
          <w:t> on</w:t>
        </w:r>
        <w:r>
          <w:rPr>
            <w:color w:val="2E3092"/>
            <w:w w:val="105"/>
            <w:sz w:val="12"/>
          </w:rPr>
          <w:t> a</w:t>
        </w:r>
        <w:r>
          <w:rPr>
            <w:color w:val="2E3092"/>
            <w:w w:val="105"/>
            <w:sz w:val="12"/>
          </w:rPr>
          <w:t> deep</w:t>
        </w:r>
        <w:r>
          <w:rPr>
            <w:color w:val="2E3092"/>
            <w:w w:val="105"/>
            <w:sz w:val="12"/>
          </w:rPr>
          <w:t> regression</w:t>
        </w:r>
        <w:r>
          <w:rPr>
            <w:color w:val="2E3092"/>
            <w:w w:val="105"/>
            <w:sz w:val="12"/>
          </w:rPr>
          <w:t> network.</w:t>
        </w:r>
        <w:r>
          <w:rPr>
            <w:color w:val="2E3092"/>
            <w:w w:val="105"/>
            <w:sz w:val="12"/>
          </w:rPr>
          <w:t> Biosyst.</w:t>
        </w:r>
        <w:r>
          <w:rPr>
            <w:color w:val="2E3092"/>
            <w:w w:val="105"/>
            <w:sz w:val="12"/>
          </w:rPr>
          <w:t> Eng.</w:t>
        </w:r>
        <w:r>
          <w:rPr>
            <w:color w:val="2E3092"/>
            <w:w w:val="105"/>
            <w:sz w:val="12"/>
          </w:rPr>
          <w:t> 190,</w:t>
        </w:r>
      </w:hyperlink>
      <w:r>
        <w:rPr>
          <w:color w:val="2E3092"/>
          <w:spacing w:val="40"/>
          <w:w w:val="105"/>
          <w:sz w:val="12"/>
        </w:rPr>
        <w:t> </w:t>
      </w:r>
      <w:hyperlink r:id="rId38">
        <w:r>
          <w:rPr>
            <w:color w:val="2E3092"/>
            <w:spacing w:val="-2"/>
            <w:w w:val="105"/>
            <w:sz w:val="12"/>
          </w:rPr>
          <w:t>176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183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8" w:lineRule="auto" w:before="0"/>
        <w:ind w:left="342" w:right="118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Fang, C., Zhang, T., Zheng, H., Huang, J., Cuan, K., 2021. </w:t>
      </w:r>
      <w:hyperlink r:id="rId39">
        <w:r>
          <w:rPr>
            <w:color w:val="2E3092"/>
            <w:spacing w:val="-2"/>
            <w:w w:val="105"/>
            <w:sz w:val="12"/>
          </w:rPr>
          <w:t>Pose estimation and behavior clas-</w:t>
        </w:r>
      </w:hyperlink>
      <w:r>
        <w:rPr>
          <w:color w:val="2E3092"/>
          <w:spacing w:val="40"/>
          <w:w w:val="105"/>
          <w:sz w:val="12"/>
        </w:rPr>
        <w:t> </w:t>
      </w:r>
      <w:hyperlink r:id="rId39">
        <w:r>
          <w:rPr>
            <w:color w:val="2E3092"/>
            <w:w w:val="105"/>
            <w:sz w:val="12"/>
          </w:rPr>
          <w:t>si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 broiler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chickens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based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deep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neural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networks.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Comput.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Electron.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Agric.</w:t>
        </w:r>
      </w:hyperlink>
      <w:r>
        <w:rPr>
          <w:color w:val="2E3092"/>
          <w:spacing w:val="40"/>
          <w:w w:val="105"/>
          <w:sz w:val="12"/>
        </w:rPr>
        <w:t> </w:t>
      </w:r>
      <w:hyperlink r:id="rId39">
        <w:r>
          <w:rPr>
            <w:color w:val="2E3092"/>
            <w:w w:val="105"/>
            <w:sz w:val="12"/>
          </w:rPr>
          <w:t>180, 105863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1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Fukui, H., Hirakawa, T., Yamashita, T., Fujiyoshi, H., 2019. </w:t>
      </w:r>
      <w:hyperlink r:id="rId40">
        <w:r>
          <w:rPr>
            <w:color w:val="2E3092"/>
            <w:w w:val="105"/>
            <w:sz w:val="12"/>
          </w:rPr>
          <w:t>Attention branch network:</w:t>
        </w:r>
      </w:hyperlink>
      <w:r>
        <w:rPr>
          <w:color w:val="2E3092"/>
          <w:spacing w:val="40"/>
          <w:w w:val="105"/>
          <w:sz w:val="12"/>
        </w:rPr>
        <w:t> </w:t>
      </w:r>
      <w:hyperlink r:id="rId40">
        <w:r>
          <w:rPr>
            <w:color w:val="2E3092"/>
            <w:w w:val="105"/>
            <w:sz w:val="12"/>
          </w:rPr>
          <w:t>learning of attention mechanism for visual explanation. Proceedings of the IEEE/</w:t>
        </w:r>
      </w:hyperlink>
      <w:r>
        <w:rPr>
          <w:color w:val="2E3092"/>
          <w:spacing w:val="40"/>
          <w:w w:val="105"/>
          <w:sz w:val="12"/>
        </w:rPr>
        <w:t> </w:t>
      </w:r>
      <w:hyperlink r:id="rId40">
        <w:r>
          <w:rPr>
            <w:color w:val="2E3092"/>
            <w:w w:val="105"/>
            <w:sz w:val="12"/>
          </w:rPr>
          <w:t>CVF Conference on Computer Vision and Pattern Recognition, pp. 10705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10714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4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Ge,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Liu,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Li,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Z.,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Sun,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Yolox: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exceeding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yolo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series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arXiv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pre-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print. </w:t>
      </w:r>
      <w:hyperlink r:id="rId41">
        <w:r>
          <w:rPr>
            <w:color w:val="2E3092"/>
            <w:w w:val="105"/>
            <w:sz w:val="12"/>
          </w:rPr>
          <w:t>https://doi.org/10.48550/arXiv.2107.08430</w:t>
        </w:r>
      </w:hyperlink>
      <w:r>
        <w:rPr>
          <w:color w:val="2E3092"/>
          <w:w w:val="105"/>
          <w:sz w:val="12"/>
        </w:rPr>
        <w:t> </w:t>
      </w:r>
      <w:r>
        <w:rPr>
          <w:color w:val="231F20"/>
          <w:w w:val="105"/>
          <w:sz w:val="12"/>
        </w:rPr>
        <w:t>arXiv:2107.08430.</w:t>
      </w:r>
    </w:p>
    <w:p>
      <w:pPr>
        <w:spacing w:line="278" w:lineRule="auto" w:before="2"/>
        <w:ind w:left="342" w:right="119" w:hanging="240"/>
        <w:jc w:val="both"/>
        <w:rPr>
          <w:sz w:val="12"/>
        </w:rPr>
      </w:pPr>
      <w:r>
        <w:rPr>
          <w:color w:val="231F20"/>
          <w:sz w:val="12"/>
        </w:rPr>
        <w:t>Guo, Y., Chai, L., Aggrey, S.E., Oladeinde, A., Johnson, J., Zock, G., 2020. A machine vision-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based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method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for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monitoring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broiler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chicken</w:t>
      </w:r>
      <w:r>
        <w:rPr>
          <w:color w:val="231F20"/>
          <w:spacing w:val="40"/>
          <w:sz w:val="12"/>
        </w:rPr>
        <w:t> </w:t>
      </w:r>
      <w:r>
        <w:rPr>
          <w:rFonts w:ascii="Times New Roman"/>
          <w:color w:val="231F20"/>
          <w:sz w:val="12"/>
        </w:rPr>
        <w:t>fl</w:t>
      </w:r>
      <w:r>
        <w:rPr>
          <w:color w:val="231F20"/>
          <w:sz w:val="12"/>
        </w:rPr>
        <w:t>oor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distribution.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Sensors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20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(11),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3179. </w:t>
      </w:r>
      <w:hyperlink r:id="rId42">
        <w:r>
          <w:rPr>
            <w:color w:val="2E3092"/>
            <w:sz w:val="12"/>
          </w:rPr>
          <w:t>https://doi.org/10.3390/s20113179</w:t>
        </w:r>
      </w:hyperlink>
      <w:r>
        <w:rPr>
          <w:color w:val="231F20"/>
          <w:sz w:val="12"/>
        </w:rPr>
        <w:t>.</w:t>
      </w:r>
    </w:p>
    <w:p>
      <w:pPr>
        <w:spacing w:line="271" w:lineRule="auto" w:before="2"/>
        <w:ind w:left="342" w:right="119" w:hanging="24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Guo,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Qiao,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Sukkarieh,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S., Chai, L.L.,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He,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D.J., 2021a.</w:t>
      </w:r>
      <w:r>
        <w:rPr>
          <w:color w:val="231F20"/>
          <w:spacing w:val="-3"/>
          <w:w w:val="105"/>
          <w:sz w:val="12"/>
        </w:rPr>
        <w:t> </w:t>
      </w:r>
      <w:hyperlink r:id="rId43">
        <w:r>
          <w:rPr>
            <w:color w:val="2E3092"/>
            <w:spacing w:val="-2"/>
            <w:w w:val="105"/>
            <w:sz w:val="12"/>
          </w:rPr>
          <w:t>Bigru-attention based cow be-</w:t>
        </w:r>
      </w:hyperlink>
      <w:r>
        <w:rPr>
          <w:color w:val="2E3092"/>
          <w:spacing w:val="40"/>
          <w:w w:val="105"/>
          <w:sz w:val="12"/>
        </w:rPr>
        <w:t> </w:t>
      </w:r>
      <w:hyperlink r:id="rId43">
        <w:r>
          <w:rPr>
            <w:color w:val="2E3092"/>
            <w:w w:val="105"/>
            <w:sz w:val="12"/>
          </w:rPr>
          <w:t>havior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using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video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data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for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precision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livestock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farming.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Trans.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ASABE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64</w:t>
        </w:r>
      </w:hyperlink>
      <w:r>
        <w:rPr>
          <w:color w:val="2E3092"/>
          <w:spacing w:val="40"/>
          <w:w w:val="105"/>
          <w:sz w:val="12"/>
        </w:rPr>
        <w:t> </w:t>
      </w:r>
      <w:hyperlink r:id="rId43">
        <w:r>
          <w:rPr>
            <w:color w:val="2E3092"/>
            <w:w w:val="105"/>
            <w:sz w:val="12"/>
          </w:rPr>
          <w:t>(6), 1823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1833</w:t>
        </w:r>
      </w:hyperlink>
      <w:r>
        <w:rPr>
          <w:color w:val="2E3092"/>
          <w:w w:val="105"/>
          <w:sz w:val="12"/>
        </w:rPr>
        <w:t>.</w:t>
      </w:r>
    </w:p>
    <w:p>
      <w:pPr>
        <w:spacing w:line="280" w:lineRule="auto" w:before="4"/>
        <w:ind w:left="75" w:right="120" w:firstLine="0"/>
        <w:jc w:val="right"/>
        <w:rPr>
          <w:sz w:val="12"/>
        </w:rPr>
      </w:pPr>
      <w:r>
        <w:rPr>
          <w:color w:val="231F20"/>
          <w:spacing w:val="-2"/>
          <w:w w:val="105"/>
          <w:sz w:val="12"/>
        </w:rPr>
        <w:t>Guo,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 Aggrey, S.E., Oladeinde, A., Johnson, J., Zock, G., Chai, L., 2021b. A machine vision-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based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method</w:t>
      </w:r>
      <w:r>
        <w:rPr>
          <w:color w:val="231F20"/>
          <w:spacing w:val="38"/>
          <w:w w:val="105"/>
          <w:sz w:val="12"/>
        </w:rPr>
        <w:t> </w:t>
      </w:r>
      <w:r>
        <w:rPr>
          <w:color w:val="231F20"/>
          <w:w w:val="105"/>
          <w:sz w:val="12"/>
        </w:rPr>
        <w:t>optimized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restoring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broiler</w:t>
      </w:r>
      <w:r>
        <w:rPr>
          <w:color w:val="231F20"/>
          <w:spacing w:val="38"/>
          <w:w w:val="105"/>
          <w:sz w:val="12"/>
        </w:rPr>
        <w:t> </w:t>
      </w:r>
      <w:r>
        <w:rPr>
          <w:color w:val="231F20"/>
          <w:w w:val="105"/>
          <w:sz w:val="12"/>
        </w:rPr>
        <w:t>chicken</w:t>
      </w:r>
      <w:r>
        <w:rPr>
          <w:color w:val="231F20"/>
          <w:spacing w:val="36"/>
          <w:w w:val="105"/>
          <w:sz w:val="12"/>
        </w:rPr>
        <w:t> </w:t>
      </w:r>
      <w:r>
        <w:rPr>
          <w:color w:val="231F20"/>
          <w:w w:val="105"/>
          <w:sz w:val="12"/>
        </w:rPr>
        <w:t>images</w:t>
      </w:r>
      <w:r>
        <w:rPr>
          <w:color w:val="231F20"/>
          <w:spacing w:val="36"/>
          <w:w w:val="105"/>
          <w:sz w:val="12"/>
        </w:rPr>
        <w:t> </w:t>
      </w:r>
      <w:r>
        <w:rPr>
          <w:color w:val="231F20"/>
          <w:w w:val="105"/>
          <w:sz w:val="12"/>
        </w:rPr>
        <w:t>occluded</w:t>
      </w:r>
      <w:r>
        <w:rPr>
          <w:color w:val="231F20"/>
          <w:spacing w:val="34"/>
          <w:w w:val="105"/>
          <w:sz w:val="12"/>
        </w:rPr>
        <w:t> </w:t>
      </w:r>
      <w:r>
        <w:rPr>
          <w:color w:val="231F20"/>
          <w:w w:val="105"/>
          <w:sz w:val="12"/>
        </w:rPr>
        <w:t>by</w:t>
      </w:r>
      <w:r>
        <w:rPr>
          <w:color w:val="231F20"/>
          <w:spacing w:val="36"/>
          <w:w w:val="105"/>
          <w:sz w:val="12"/>
        </w:rPr>
        <w:t> </w:t>
      </w:r>
      <w:r>
        <w:rPr>
          <w:color w:val="231F20"/>
          <w:w w:val="105"/>
          <w:sz w:val="12"/>
        </w:rPr>
        <w:t>feeding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32"/>
          <w:w w:val="105"/>
          <w:sz w:val="12"/>
        </w:rPr>
        <w:t> </w:t>
      </w:r>
      <w:r>
        <w:rPr>
          <w:color w:val="231F20"/>
          <w:w w:val="105"/>
          <w:sz w:val="12"/>
        </w:rPr>
        <w:t>drinking</w:t>
      </w:r>
      <w:r>
        <w:rPr>
          <w:color w:val="231F20"/>
          <w:spacing w:val="30"/>
          <w:w w:val="105"/>
          <w:sz w:val="12"/>
        </w:rPr>
        <w:t> </w:t>
      </w:r>
      <w:r>
        <w:rPr>
          <w:color w:val="231F20"/>
          <w:w w:val="105"/>
          <w:sz w:val="12"/>
        </w:rPr>
        <w:t>equipment.</w:t>
      </w:r>
      <w:r>
        <w:rPr>
          <w:color w:val="231F20"/>
          <w:spacing w:val="28"/>
          <w:w w:val="105"/>
          <w:sz w:val="12"/>
        </w:rPr>
        <w:t> </w:t>
      </w:r>
      <w:r>
        <w:rPr>
          <w:color w:val="231F20"/>
          <w:w w:val="105"/>
          <w:sz w:val="12"/>
        </w:rPr>
        <w:t>Animals</w:t>
      </w:r>
      <w:r>
        <w:rPr>
          <w:color w:val="231F20"/>
          <w:spacing w:val="28"/>
          <w:w w:val="110"/>
          <w:sz w:val="12"/>
        </w:rPr>
        <w:t> </w:t>
      </w:r>
      <w:r>
        <w:rPr>
          <w:color w:val="231F20"/>
          <w:w w:val="110"/>
          <w:sz w:val="12"/>
        </w:rPr>
        <w:t>11</w:t>
      </w:r>
      <w:r>
        <w:rPr>
          <w:color w:val="231F20"/>
          <w:spacing w:val="27"/>
          <w:w w:val="110"/>
          <w:sz w:val="12"/>
        </w:rPr>
        <w:t> </w:t>
      </w:r>
      <w:r>
        <w:rPr>
          <w:color w:val="231F20"/>
          <w:w w:val="105"/>
          <w:sz w:val="12"/>
        </w:rPr>
        <w:t>(1),</w:t>
      </w:r>
      <w:r>
        <w:rPr>
          <w:color w:val="231F20"/>
          <w:spacing w:val="30"/>
          <w:w w:val="105"/>
          <w:sz w:val="12"/>
        </w:rPr>
        <w:t> </w:t>
      </w:r>
      <w:r>
        <w:rPr>
          <w:color w:val="231F20"/>
          <w:w w:val="105"/>
          <w:sz w:val="12"/>
        </w:rPr>
        <w:t>123.</w:t>
      </w:r>
      <w:r>
        <w:rPr>
          <w:color w:val="231F20"/>
          <w:spacing w:val="26"/>
          <w:w w:val="105"/>
          <w:sz w:val="12"/>
        </w:rPr>
        <w:t> </w:t>
      </w:r>
      <w:hyperlink r:id="rId44">
        <w:r>
          <w:rPr>
            <w:color w:val="2E3092"/>
            <w:w w:val="105"/>
            <w:sz w:val="12"/>
          </w:rPr>
          <w:t>https://doi.org/10.3390/ani11010123</w:t>
        </w:r>
      </w:hyperlink>
      <w:r>
        <w:rPr>
          <w:color w:val="231F20"/>
          <w:w w:val="105"/>
          <w:sz w:val="12"/>
        </w:rPr>
        <w:t>.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Guo,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Aggrey,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P.,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S.E.,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2022.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Monitoring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behaviors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broiler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chickens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at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different</w:t>
      </w:r>
      <w:r>
        <w:rPr>
          <w:color w:val="231F20"/>
          <w:spacing w:val="32"/>
          <w:w w:val="105"/>
          <w:sz w:val="12"/>
        </w:rPr>
        <w:t> </w:t>
      </w:r>
      <w:r>
        <w:rPr>
          <w:color w:val="231F20"/>
          <w:w w:val="105"/>
          <w:sz w:val="12"/>
        </w:rPr>
        <w:t>ages</w:t>
      </w:r>
      <w:r>
        <w:rPr>
          <w:color w:val="231F20"/>
          <w:spacing w:val="29"/>
          <w:w w:val="105"/>
          <w:sz w:val="12"/>
        </w:rPr>
        <w:t> </w:t>
      </w:r>
      <w:r>
        <w:rPr>
          <w:color w:val="231F20"/>
          <w:w w:val="105"/>
          <w:sz w:val="12"/>
        </w:rPr>
        <w:t>with</w:t>
      </w:r>
      <w:r>
        <w:rPr>
          <w:color w:val="231F20"/>
          <w:spacing w:val="29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30"/>
          <w:w w:val="105"/>
          <w:sz w:val="12"/>
        </w:rPr>
        <w:t> </w:t>
      </w:r>
      <w:r>
        <w:rPr>
          <w:color w:val="231F20"/>
          <w:w w:val="105"/>
          <w:sz w:val="12"/>
        </w:rPr>
        <w:t>learning.</w:t>
      </w:r>
      <w:r>
        <w:rPr>
          <w:color w:val="231F20"/>
          <w:spacing w:val="32"/>
          <w:w w:val="105"/>
          <w:sz w:val="12"/>
        </w:rPr>
        <w:t> </w:t>
      </w:r>
      <w:r>
        <w:rPr>
          <w:color w:val="231F20"/>
          <w:w w:val="105"/>
          <w:sz w:val="12"/>
        </w:rPr>
        <w:t>Animals</w:t>
      </w:r>
      <w:r>
        <w:rPr>
          <w:color w:val="231F20"/>
          <w:spacing w:val="30"/>
          <w:w w:val="105"/>
          <w:sz w:val="12"/>
        </w:rPr>
        <w:t> </w:t>
      </w:r>
      <w:r>
        <w:rPr>
          <w:color w:val="231F20"/>
          <w:w w:val="105"/>
          <w:sz w:val="12"/>
        </w:rPr>
        <w:t>12</w:t>
      </w:r>
      <w:r>
        <w:rPr>
          <w:color w:val="231F20"/>
          <w:spacing w:val="32"/>
          <w:w w:val="105"/>
          <w:sz w:val="12"/>
        </w:rPr>
        <w:t> </w:t>
      </w:r>
      <w:r>
        <w:rPr>
          <w:color w:val="231F20"/>
          <w:w w:val="105"/>
          <w:sz w:val="12"/>
        </w:rPr>
        <w:t>(23),</w:t>
      </w:r>
      <w:r>
        <w:rPr>
          <w:color w:val="231F20"/>
          <w:spacing w:val="29"/>
          <w:w w:val="105"/>
          <w:sz w:val="12"/>
        </w:rPr>
        <w:t> </w:t>
      </w:r>
      <w:r>
        <w:rPr>
          <w:color w:val="231F20"/>
          <w:w w:val="105"/>
          <w:sz w:val="12"/>
        </w:rPr>
        <w:t>3390.</w:t>
      </w:r>
      <w:r>
        <w:rPr>
          <w:color w:val="231F20"/>
          <w:spacing w:val="30"/>
          <w:w w:val="105"/>
          <w:sz w:val="12"/>
        </w:rPr>
        <w:t> </w:t>
      </w:r>
      <w:hyperlink r:id="rId45">
        <w:r>
          <w:rPr>
            <w:color w:val="2E3092"/>
            <w:w w:val="105"/>
            <w:sz w:val="12"/>
          </w:rPr>
          <w:t>https://doi.org/10.3390/</w:t>
        </w:r>
      </w:hyperlink>
    </w:p>
    <w:p>
      <w:pPr>
        <w:spacing w:line="136" w:lineRule="exact" w:before="0"/>
        <w:ind w:left="342" w:right="0" w:firstLine="0"/>
        <w:jc w:val="left"/>
        <w:rPr>
          <w:sz w:val="12"/>
        </w:rPr>
      </w:pPr>
      <w:hyperlink r:id="rId45">
        <w:r>
          <w:rPr>
            <w:color w:val="2E3092"/>
            <w:spacing w:val="-2"/>
            <w:w w:val="110"/>
            <w:sz w:val="12"/>
          </w:rPr>
          <w:t>ani12233390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73" w:lineRule="auto" w:before="24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He,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Zhang,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Ren,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Sun,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Spatial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pyramid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pooling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convolutional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net-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works</w:t>
      </w:r>
      <w:r>
        <w:rPr>
          <w:color w:val="231F20"/>
          <w:w w:val="105"/>
          <w:sz w:val="12"/>
        </w:rPr>
        <w:t> for</w:t>
      </w:r>
      <w:r>
        <w:rPr>
          <w:color w:val="231F20"/>
          <w:w w:val="105"/>
          <w:sz w:val="12"/>
        </w:rPr>
        <w:t> visual</w:t>
      </w:r>
      <w:r>
        <w:rPr>
          <w:color w:val="231F20"/>
          <w:w w:val="105"/>
          <w:sz w:val="12"/>
        </w:rPr>
        <w:t> recognition.</w:t>
      </w:r>
      <w:r>
        <w:rPr>
          <w:color w:val="231F20"/>
          <w:w w:val="105"/>
          <w:sz w:val="12"/>
        </w:rPr>
        <w:t> IEEE</w:t>
      </w:r>
      <w:r>
        <w:rPr>
          <w:color w:val="231F20"/>
          <w:w w:val="105"/>
          <w:sz w:val="12"/>
        </w:rPr>
        <w:t> Trans.</w:t>
      </w:r>
      <w:r>
        <w:rPr>
          <w:color w:val="231F20"/>
          <w:w w:val="105"/>
          <w:sz w:val="12"/>
        </w:rPr>
        <w:t> Pattern</w:t>
      </w:r>
      <w:r>
        <w:rPr>
          <w:color w:val="231F20"/>
          <w:w w:val="105"/>
          <w:sz w:val="12"/>
        </w:rPr>
        <w:t> Anal.</w:t>
      </w:r>
      <w:r>
        <w:rPr>
          <w:color w:val="231F20"/>
          <w:w w:val="105"/>
          <w:sz w:val="12"/>
        </w:rPr>
        <w:t> Mach.</w:t>
      </w:r>
      <w:r>
        <w:rPr>
          <w:color w:val="231F20"/>
          <w:w w:val="105"/>
          <w:sz w:val="12"/>
        </w:rPr>
        <w:t> Intell.</w:t>
      </w:r>
      <w:r>
        <w:rPr>
          <w:color w:val="231F20"/>
          <w:w w:val="105"/>
          <w:sz w:val="12"/>
        </w:rPr>
        <w:t> 37</w:t>
      </w:r>
      <w:r>
        <w:rPr>
          <w:color w:val="231F20"/>
          <w:w w:val="105"/>
          <w:sz w:val="12"/>
        </w:rPr>
        <w:t> (9),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1904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1916.</w:t>
      </w:r>
      <w:r>
        <w:rPr>
          <w:color w:val="231F20"/>
          <w:spacing w:val="-1"/>
          <w:w w:val="105"/>
          <w:sz w:val="12"/>
        </w:rPr>
        <w:t> </w:t>
      </w:r>
      <w:hyperlink r:id="rId46">
        <w:r>
          <w:rPr>
            <w:color w:val="2E3092"/>
            <w:w w:val="105"/>
            <w:sz w:val="12"/>
          </w:rPr>
          <w:t>https://doi.org/10.1109/TPAMI.2015.2389824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3" w:lineRule="auto" w:before="3"/>
        <w:ind w:left="342" w:right="115" w:hanging="240"/>
        <w:jc w:val="both"/>
        <w:rPr>
          <w:sz w:val="12"/>
        </w:rPr>
      </w:pPr>
      <w:r>
        <w:rPr>
          <w:color w:val="231F20"/>
          <w:w w:val="105"/>
          <w:sz w:val="12"/>
        </w:rPr>
        <w:t>He, D.J., Liu, D., Zhao, K.X., 2016. Review of perceiving animal information and be-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havior</w:t>
      </w:r>
      <w:r>
        <w:rPr>
          <w:color w:val="231F20"/>
          <w:w w:val="105"/>
          <w:sz w:val="12"/>
        </w:rPr>
        <w:t> in</w:t>
      </w:r>
      <w:r>
        <w:rPr>
          <w:color w:val="231F20"/>
          <w:w w:val="105"/>
          <w:sz w:val="12"/>
        </w:rPr>
        <w:t> precision</w:t>
      </w:r>
      <w:r>
        <w:rPr>
          <w:color w:val="231F20"/>
          <w:w w:val="105"/>
          <w:sz w:val="12"/>
        </w:rPr>
        <w:t> livestock</w:t>
      </w:r>
      <w:r>
        <w:rPr>
          <w:color w:val="231F20"/>
          <w:w w:val="105"/>
          <w:sz w:val="12"/>
        </w:rPr>
        <w:t> farming. Transactions</w:t>
      </w:r>
      <w:r>
        <w:rPr>
          <w:color w:val="231F20"/>
          <w:w w:val="105"/>
          <w:sz w:val="12"/>
        </w:rPr>
        <w:t> of</w:t>
      </w:r>
      <w:r>
        <w:rPr>
          <w:color w:val="231F20"/>
          <w:w w:val="105"/>
          <w:sz w:val="12"/>
        </w:rPr>
        <w:t> the</w:t>
      </w:r>
      <w:r>
        <w:rPr>
          <w:color w:val="231F20"/>
          <w:w w:val="105"/>
          <w:sz w:val="12"/>
        </w:rPr>
        <w:t> Chinese</w:t>
      </w:r>
      <w:r>
        <w:rPr>
          <w:color w:val="231F20"/>
          <w:w w:val="105"/>
          <w:sz w:val="12"/>
        </w:rPr>
        <w:t> Society for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Agricultural</w:t>
      </w:r>
      <w:r>
        <w:rPr>
          <w:color w:val="231F20"/>
          <w:spacing w:val="60"/>
          <w:w w:val="105"/>
          <w:sz w:val="12"/>
        </w:rPr>
        <w:t> </w:t>
      </w:r>
      <w:r>
        <w:rPr>
          <w:color w:val="231F20"/>
          <w:w w:val="105"/>
          <w:sz w:val="12"/>
        </w:rPr>
        <w:t>Machinery</w:t>
      </w:r>
      <w:r>
        <w:rPr>
          <w:color w:val="231F20"/>
          <w:spacing w:val="61"/>
          <w:w w:val="105"/>
          <w:sz w:val="12"/>
        </w:rPr>
        <w:t> </w:t>
      </w:r>
      <w:r>
        <w:rPr>
          <w:color w:val="231F20"/>
          <w:w w:val="105"/>
          <w:sz w:val="12"/>
        </w:rPr>
        <w:t>47</w:t>
      </w:r>
      <w:r>
        <w:rPr>
          <w:color w:val="231F20"/>
          <w:spacing w:val="58"/>
          <w:w w:val="105"/>
          <w:sz w:val="12"/>
        </w:rPr>
        <w:t> </w:t>
      </w:r>
      <w:r>
        <w:rPr>
          <w:color w:val="231F20"/>
          <w:w w:val="105"/>
          <w:sz w:val="12"/>
        </w:rPr>
        <w:t>(5),</w:t>
      </w:r>
      <w:r>
        <w:rPr>
          <w:color w:val="231F20"/>
          <w:spacing w:val="61"/>
          <w:w w:val="105"/>
          <w:sz w:val="12"/>
        </w:rPr>
        <w:t> </w:t>
      </w:r>
      <w:r>
        <w:rPr>
          <w:color w:val="231F20"/>
          <w:w w:val="105"/>
          <w:sz w:val="12"/>
        </w:rPr>
        <w:t>231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244.</w:t>
      </w:r>
      <w:r>
        <w:rPr>
          <w:color w:val="231F20"/>
          <w:spacing w:val="61"/>
          <w:w w:val="105"/>
          <w:sz w:val="12"/>
        </w:rPr>
        <w:t> </w:t>
      </w:r>
      <w:hyperlink r:id="rId47">
        <w:r>
          <w:rPr>
            <w:color w:val="2E3092"/>
            <w:w w:val="105"/>
            <w:sz w:val="12"/>
          </w:rPr>
          <w:t>https://doi.org/10.6041/j.issn.1000-</w:t>
        </w:r>
      </w:hyperlink>
    </w:p>
    <w:p>
      <w:pPr>
        <w:spacing w:before="3"/>
        <w:ind w:left="342" w:right="0" w:firstLine="0"/>
        <w:jc w:val="left"/>
        <w:rPr>
          <w:sz w:val="12"/>
        </w:rPr>
      </w:pPr>
      <w:hyperlink r:id="rId47">
        <w:r>
          <w:rPr>
            <w:color w:val="2E3092"/>
            <w:spacing w:val="-2"/>
            <w:w w:val="105"/>
            <w:sz w:val="12"/>
          </w:rPr>
          <w:t>1298.2016.05.032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before="24"/>
        <w:ind w:left="103" w:right="0" w:firstLine="0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Jocher,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G.,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Nishimura,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K.,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Mineeva,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T.,</w:t>
      </w:r>
      <w:r>
        <w:rPr>
          <w:color w:val="231F20"/>
          <w:spacing w:val="1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Vilariño,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R.,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2020.</w:t>
      </w:r>
      <w:r>
        <w:rPr>
          <w:color w:val="231F20"/>
          <w:spacing w:val="4"/>
          <w:w w:val="105"/>
          <w:sz w:val="12"/>
        </w:rPr>
        <w:t> </w:t>
      </w:r>
      <w:hyperlink r:id="rId48">
        <w:r>
          <w:rPr>
            <w:color w:val="2E3092"/>
            <w:spacing w:val="-2"/>
            <w:w w:val="105"/>
            <w:sz w:val="12"/>
          </w:rPr>
          <w:t>yolov5.</w:t>
        </w:r>
        <w:r>
          <w:rPr>
            <w:color w:val="2E3092"/>
            <w:spacing w:val="4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Code</w:t>
        </w:r>
        <w:r>
          <w:rPr>
            <w:color w:val="2E3092"/>
            <w:spacing w:val="1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repository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76" w:lineRule="auto" w:before="23"/>
        <w:ind w:left="342" w:right="118" w:hanging="240"/>
        <w:jc w:val="both"/>
        <w:rPr>
          <w:sz w:val="12"/>
        </w:rPr>
      </w:pPr>
      <w:r>
        <w:rPr>
          <w:color w:val="231F20"/>
          <w:sz w:val="12"/>
        </w:rPr>
        <w:t>Li, X., Jia, X., Wang, Y., Yang, S., Zhao, H., Lee, J., 2020. Industrial remaining useful life pre-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diction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by partial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observation using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deep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learning with supervised attention.</w:t>
      </w:r>
      <w:r>
        <w:rPr>
          <w:color w:val="231F20"/>
          <w:spacing w:val="36"/>
          <w:sz w:val="12"/>
        </w:rPr>
        <w:t> </w:t>
      </w:r>
      <w:r>
        <w:rPr>
          <w:color w:val="231F20"/>
          <w:sz w:val="12"/>
        </w:rPr>
        <w:t>IEEE/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ASME Transactions on Mechatronics 25 (5), 2241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2251. </w:t>
      </w:r>
      <w:hyperlink r:id="rId49">
        <w:r>
          <w:rPr>
            <w:color w:val="2E3092"/>
            <w:sz w:val="12"/>
          </w:rPr>
          <w:t>https://doi.org/10.1109/</w:t>
        </w:r>
      </w:hyperlink>
      <w:r>
        <w:rPr>
          <w:color w:val="2E3092"/>
          <w:spacing w:val="40"/>
          <w:sz w:val="12"/>
        </w:rPr>
        <w:t> </w:t>
      </w:r>
      <w:hyperlink r:id="rId49">
        <w:r>
          <w:rPr>
            <w:color w:val="2E3092"/>
            <w:spacing w:val="-2"/>
            <w:sz w:val="12"/>
          </w:rPr>
          <w:t>TMECH.2020.2992331</w:t>
        </w:r>
      </w:hyperlink>
      <w:r>
        <w:rPr>
          <w:color w:val="231F20"/>
          <w:spacing w:val="-2"/>
          <w:sz w:val="12"/>
        </w:rPr>
        <w:t>.</w:t>
      </w:r>
    </w:p>
    <w:p>
      <w:pPr>
        <w:spacing w:after="0" w:line="276" w:lineRule="auto"/>
        <w:jc w:val="both"/>
        <w:rPr>
          <w:sz w:val="12"/>
        </w:rPr>
        <w:sectPr>
          <w:type w:val="continuous"/>
          <w:pgSz w:w="11910" w:h="15880"/>
          <w:pgMar w:header="693" w:footer="592" w:top="640" w:bottom="280" w:left="660" w:right="640"/>
          <w:cols w:num="2" w:equalWidth="0">
            <w:col w:w="5166" w:space="192"/>
            <w:col w:w="5252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93" w:footer="592" w:top="880" w:bottom="780" w:left="660" w:right="640"/>
        </w:sectPr>
      </w:pPr>
    </w:p>
    <w:p>
      <w:pPr>
        <w:spacing w:line="280" w:lineRule="auto" w:before="115"/>
        <w:ind w:left="341" w:right="38" w:hanging="239"/>
        <w:jc w:val="both"/>
        <w:rPr>
          <w:sz w:val="12"/>
        </w:rPr>
      </w:pPr>
      <w:bookmarkStart w:name="_bookmark32" w:id="53"/>
      <w:bookmarkEnd w:id="53"/>
      <w:r>
        <w:rPr/>
      </w:r>
      <w:r>
        <w:rPr>
          <w:color w:val="231F20"/>
          <w:sz w:val="12"/>
        </w:rPr>
        <w:t>Li,</w:t>
      </w:r>
      <w:r>
        <w:rPr>
          <w:color w:val="231F20"/>
          <w:spacing w:val="-8"/>
          <w:sz w:val="12"/>
        </w:rPr>
        <w:t> </w:t>
      </w:r>
      <w:r>
        <w:rPr>
          <w:color w:val="231F20"/>
          <w:sz w:val="12"/>
        </w:rPr>
        <w:t>G.,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Huang,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Chen,</w:t>
      </w:r>
      <w:r>
        <w:rPr>
          <w:color w:val="231F20"/>
          <w:spacing w:val="-8"/>
          <w:sz w:val="12"/>
        </w:rPr>
        <w:t> </w:t>
      </w:r>
      <w:r>
        <w:rPr>
          <w:color w:val="231F20"/>
          <w:sz w:val="12"/>
        </w:rPr>
        <w:t>Z.,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Chesser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Jr.,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G.D.,</w:t>
      </w:r>
      <w:r>
        <w:rPr>
          <w:color w:val="231F20"/>
          <w:spacing w:val="-8"/>
          <w:sz w:val="12"/>
        </w:rPr>
        <w:t> </w:t>
      </w:r>
      <w:r>
        <w:rPr>
          <w:color w:val="231F20"/>
          <w:sz w:val="12"/>
        </w:rPr>
        <w:t>Purswell,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J.L.,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Linhoss,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-8"/>
          <w:sz w:val="12"/>
        </w:rPr>
        <w:t> </w:t>
      </w:r>
      <w:r>
        <w:rPr>
          <w:color w:val="231F20"/>
          <w:sz w:val="12"/>
        </w:rPr>
        <w:t>Zhao,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Y.,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2021.</w:t>
      </w:r>
      <w:r>
        <w:rPr>
          <w:color w:val="231F20"/>
          <w:spacing w:val="-7"/>
          <w:sz w:val="12"/>
        </w:rPr>
        <w:t> </w:t>
      </w:r>
      <w:r>
        <w:rPr>
          <w:color w:val="231F20"/>
          <w:sz w:val="12"/>
        </w:rPr>
        <w:t>Practices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and applications of convolutional neural network-based computer vision systems in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animal</w:t>
      </w:r>
      <w:r>
        <w:rPr>
          <w:color w:val="231F20"/>
          <w:spacing w:val="37"/>
          <w:sz w:val="12"/>
        </w:rPr>
        <w:t> </w:t>
      </w:r>
      <w:r>
        <w:rPr>
          <w:color w:val="231F20"/>
          <w:sz w:val="12"/>
        </w:rPr>
        <w:t>farming: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a</w:t>
      </w:r>
      <w:r>
        <w:rPr>
          <w:color w:val="231F20"/>
          <w:spacing w:val="35"/>
          <w:sz w:val="12"/>
        </w:rPr>
        <w:t> </w:t>
      </w:r>
      <w:r>
        <w:rPr>
          <w:color w:val="231F20"/>
          <w:sz w:val="12"/>
        </w:rPr>
        <w:t>review.</w:t>
      </w:r>
      <w:r>
        <w:rPr>
          <w:color w:val="231F20"/>
          <w:spacing w:val="34"/>
          <w:sz w:val="12"/>
        </w:rPr>
        <w:t> </w:t>
      </w:r>
      <w:r>
        <w:rPr>
          <w:color w:val="231F20"/>
          <w:sz w:val="12"/>
        </w:rPr>
        <w:t>Sensors</w:t>
      </w:r>
      <w:r>
        <w:rPr>
          <w:color w:val="231F20"/>
          <w:spacing w:val="35"/>
          <w:sz w:val="12"/>
        </w:rPr>
        <w:t> </w:t>
      </w:r>
      <w:r>
        <w:rPr>
          <w:color w:val="231F20"/>
          <w:sz w:val="12"/>
        </w:rPr>
        <w:t>21</w:t>
      </w:r>
      <w:r>
        <w:rPr>
          <w:color w:val="231F20"/>
          <w:spacing w:val="39"/>
          <w:sz w:val="12"/>
        </w:rPr>
        <w:t> </w:t>
      </w:r>
      <w:r>
        <w:rPr>
          <w:color w:val="231F20"/>
          <w:sz w:val="12"/>
        </w:rPr>
        <w:t>(4),</w:t>
      </w:r>
      <w:r>
        <w:rPr>
          <w:color w:val="231F20"/>
          <w:spacing w:val="35"/>
          <w:sz w:val="12"/>
        </w:rPr>
        <w:t> </w:t>
      </w:r>
      <w:r>
        <w:rPr>
          <w:color w:val="231F20"/>
          <w:sz w:val="12"/>
        </w:rPr>
        <w:t>1492.</w:t>
      </w:r>
      <w:r>
        <w:rPr>
          <w:color w:val="231F20"/>
          <w:spacing w:val="37"/>
          <w:sz w:val="12"/>
        </w:rPr>
        <w:t> </w:t>
      </w:r>
      <w:hyperlink r:id="rId50">
        <w:r>
          <w:rPr>
            <w:color w:val="2E3092"/>
            <w:sz w:val="12"/>
          </w:rPr>
          <w:t>https://doi.org/10.3390/s21041492</w:t>
        </w:r>
      </w:hyperlink>
      <w:r>
        <w:rPr>
          <w:color w:val="231F20"/>
          <w:sz w:val="12"/>
        </w:rPr>
        <w:t>.</w:t>
      </w:r>
    </w:p>
    <w:p>
      <w:pPr>
        <w:spacing w:line="278" w:lineRule="auto" w:before="0"/>
        <w:ind w:left="341" w:right="38" w:hanging="239"/>
        <w:jc w:val="both"/>
        <w:rPr>
          <w:sz w:val="12"/>
        </w:rPr>
      </w:pPr>
      <w:r>
        <w:rPr>
          <w:color w:val="231F20"/>
          <w:w w:val="105"/>
          <w:sz w:val="12"/>
        </w:rPr>
        <w:t>Liu,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Anguelov,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Erhan,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D.,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Szegedy,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Reed,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Fu,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Berg,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A.C.,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2016.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Ssd: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Single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shot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multibox</w:t>
      </w:r>
      <w:r>
        <w:rPr>
          <w:color w:val="231F20"/>
          <w:spacing w:val="9"/>
          <w:w w:val="105"/>
          <w:sz w:val="12"/>
        </w:rPr>
        <w:t> </w:t>
      </w:r>
      <w:r>
        <w:rPr>
          <w:color w:val="231F20"/>
          <w:w w:val="105"/>
          <w:sz w:val="12"/>
        </w:rPr>
        <w:t>detector.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European</w:t>
      </w:r>
      <w:r>
        <w:rPr>
          <w:color w:val="231F20"/>
          <w:spacing w:val="11"/>
          <w:w w:val="105"/>
          <w:sz w:val="12"/>
        </w:rPr>
        <w:t> </w:t>
      </w:r>
      <w:r>
        <w:rPr>
          <w:color w:val="231F20"/>
          <w:w w:val="105"/>
          <w:sz w:val="12"/>
        </w:rPr>
        <w:t>Conference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Computer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w w:val="105"/>
          <w:sz w:val="12"/>
        </w:rPr>
        <w:t>Vision.</w:t>
      </w:r>
      <w:r>
        <w:rPr>
          <w:color w:val="231F20"/>
          <w:spacing w:val="10"/>
          <w:w w:val="105"/>
          <w:sz w:val="12"/>
        </w:rPr>
        <w:t> </w:t>
      </w:r>
      <w:r>
        <w:rPr>
          <w:color w:val="231F20"/>
          <w:w w:val="105"/>
          <w:sz w:val="12"/>
        </w:rPr>
        <w:t>Springer,</w:t>
      </w:r>
      <w:r>
        <w:rPr>
          <w:color w:val="231F20"/>
          <w:spacing w:val="12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Cham,</w:t>
      </w:r>
    </w:p>
    <w:p>
      <w:pPr>
        <w:spacing w:line="139" w:lineRule="exact" w:before="0"/>
        <w:ind w:left="341" w:right="0" w:firstLine="0"/>
        <w:jc w:val="both"/>
        <w:rPr>
          <w:sz w:val="12"/>
        </w:rPr>
      </w:pPr>
      <w:r>
        <w:rPr>
          <w:color w:val="231F20"/>
          <w:w w:val="105"/>
          <w:sz w:val="12"/>
        </w:rPr>
        <w:t>pp.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21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37.</w:t>
      </w:r>
      <w:r>
        <w:rPr>
          <w:color w:val="231F20"/>
          <w:spacing w:val="4"/>
          <w:w w:val="105"/>
          <w:sz w:val="12"/>
        </w:rPr>
        <w:t> </w:t>
      </w:r>
      <w:hyperlink r:id="rId51">
        <w:r>
          <w:rPr>
            <w:color w:val="2E3092"/>
            <w:w w:val="105"/>
            <w:sz w:val="12"/>
          </w:rPr>
          <w:t>https://doi.org/10.1007/978-3-319-46448-0-</w:t>
        </w:r>
        <w:r>
          <w:rPr>
            <w:color w:val="2E3092"/>
            <w:spacing w:val="-5"/>
            <w:w w:val="105"/>
            <w:sz w:val="12"/>
          </w:rPr>
          <w:t>2</w:t>
        </w:r>
      </w:hyperlink>
      <w:r>
        <w:rPr>
          <w:color w:val="231F20"/>
          <w:spacing w:val="-5"/>
          <w:w w:val="105"/>
          <w:sz w:val="12"/>
        </w:rPr>
        <w:t>.</w:t>
      </w:r>
    </w:p>
    <w:p>
      <w:pPr>
        <w:spacing w:line="276" w:lineRule="auto" w:before="22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Liu,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Tang,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He,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Yu,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Q.,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Xiong,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N.,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Performance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validation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YOLO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variants for object detection. Proceedings of the 2021 international conference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bioinformatics and intelligent computing, pp. 239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243.</w:t>
      </w:r>
      <w:r>
        <w:rPr>
          <w:color w:val="231F20"/>
          <w:w w:val="105"/>
          <w:sz w:val="12"/>
        </w:rPr>
        <w:t> </w:t>
      </w:r>
      <w:hyperlink r:id="rId52">
        <w:r>
          <w:rPr>
            <w:color w:val="2E3092"/>
            <w:w w:val="105"/>
            <w:sz w:val="12"/>
          </w:rPr>
          <w:t>https://doi.org/10.1145/</w:t>
        </w:r>
      </w:hyperlink>
      <w:r>
        <w:rPr>
          <w:color w:val="2E3092"/>
          <w:spacing w:val="40"/>
          <w:w w:val="105"/>
          <w:sz w:val="12"/>
        </w:rPr>
        <w:t> </w:t>
      </w:r>
      <w:hyperlink r:id="rId52">
        <w:r>
          <w:rPr>
            <w:color w:val="2E3092"/>
            <w:spacing w:val="-2"/>
            <w:w w:val="105"/>
            <w:sz w:val="12"/>
          </w:rPr>
          <w:t>3448748.3448786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6" w:lineRule="auto" w:before="2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Okinda, C., Nyalala, I., Korohou, T., Okinda, C., Wang, J., Achieng, T., Wamalwa, T., Manga,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T., Shen, M., 2020. A review on computer vision systems in monitoring of poultry: a</w:t>
      </w:r>
      <w:r>
        <w:rPr>
          <w:color w:val="231F20"/>
          <w:spacing w:val="40"/>
          <w:sz w:val="12"/>
        </w:rPr>
        <w:t> </w:t>
      </w:r>
      <w:r>
        <w:rPr>
          <w:color w:val="231F20"/>
          <w:sz w:val="12"/>
        </w:rPr>
        <w:t>welfare perspective. Arti</w:t>
      </w:r>
      <w:r>
        <w:rPr>
          <w:rFonts w:ascii="Times New Roman" w:hAnsi="Times New Roman"/>
          <w:color w:val="231F20"/>
          <w:sz w:val="12"/>
        </w:rPr>
        <w:t>fi</w:t>
      </w:r>
      <w:r>
        <w:rPr>
          <w:color w:val="231F20"/>
          <w:sz w:val="12"/>
        </w:rPr>
        <w:t>cial Intelligence in Agriculture 4, 184</w:t>
      </w:r>
      <w:r>
        <w:rPr>
          <w:rFonts w:ascii="Tuffy" w:hAnsi="Tuffy"/>
          <w:b w:val="0"/>
          <w:color w:val="231F20"/>
          <w:sz w:val="12"/>
        </w:rPr>
        <w:t>–</w:t>
      </w:r>
      <w:r>
        <w:rPr>
          <w:color w:val="231F20"/>
          <w:sz w:val="12"/>
        </w:rPr>
        <w:t>208. </w:t>
      </w:r>
      <w:hyperlink r:id="rId53">
        <w:r>
          <w:rPr>
            <w:color w:val="2E3092"/>
            <w:sz w:val="12"/>
          </w:rPr>
          <w:t>https://doi.org/</w:t>
        </w:r>
      </w:hyperlink>
      <w:r>
        <w:rPr>
          <w:color w:val="2E3092"/>
          <w:spacing w:val="40"/>
          <w:sz w:val="12"/>
        </w:rPr>
        <w:t> </w:t>
      </w:r>
      <w:hyperlink r:id="rId53">
        <w:r>
          <w:rPr>
            <w:color w:val="2E3092"/>
            <w:spacing w:val="-2"/>
            <w:sz w:val="12"/>
          </w:rPr>
          <w:t>10.1016/j.aiia.2020.09.002</w:t>
        </w:r>
      </w:hyperlink>
      <w:r>
        <w:rPr>
          <w:color w:val="231F20"/>
          <w:spacing w:val="-2"/>
          <w:sz w:val="12"/>
        </w:rPr>
        <w:t>.</w:t>
      </w:r>
    </w:p>
    <w:p>
      <w:pPr>
        <w:spacing w:line="280" w:lineRule="auto" w:before="2"/>
        <w:ind w:left="341" w:right="40" w:hanging="239"/>
        <w:jc w:val="both"/>
        <w:rPr>
          <w:sz w:val="12"/>
        </w:rPr>
      </w:pPr>
      <w:r>
        <w:rPr>
          <w:color w:val="231F20"/>
          <w:w w:val="105"/>
          <w:sz w:val="12"/>
        </w:rPr>
        <w:t>Qiao, Y., Truman, M., Sukkarieh, S., 2019. Cattle segmentation and contour extraction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based on mask R-CNN for precision livestock farming. Comput. Electron. Agric. 165,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104958.</w:t>
      </w:r>
      <w:r>
        <w:rPr>
          <w:color w:val="231F20"/>
          <w:spacing w:val="-1"/>
          <w:w w:val="105"/>
          <w:sz w:val="12"/>
        </w:rPr>
        <w:t> </w:t>
      </w:r>
      <w:hyperlink r:id="rId54">
        <w:r>
          <w:rPr>
            <w:color w:val="2E3092"/>
            <w:w w:val="105"/>
            <w:sz w:val="12"/>
          </w:rPr>
          <w:t>https://doi.org/10.1016/j.compag.2019.104958</w:t>
        </w:r>
      </w:hyperlink>
      <w:r>
        <w:rPr>
          <w:color w:val="231F20"/>
          <w:w w:val="105"/>
          <w:sz w:val="12"/>
        </w:rPr>
        <w:t>.</w:t>
      </w:r>
    </w:p>
    <w:p>
      <w:pPr>
        <w:spacing w:line="278" w:lineRule="auto" w:before="0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Qiao, Y., Kong, H., Clark, C., Lomax, S., Su, D., Eiffert, S., Sukkarieh, S., 2021. Intelligent per-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ception for cattle monitoring: a review for cattle identi</w:t>
      </w:r>
      <w:r>
        <w:rPr>
          <w:rFonts w:ascii="Times New Roman"/>
          <w:color w:val="231F20"/>
          <w:spacing w:val="-2"/>
          <w:w w:val="110"/>
          <w:sz w:val="12"/>
        </w:rPr>
        <w:t>fi</w:t>
      </w:r>
      <w:r>
        <w:rPr>
          <w:color w:val="231F20"/>
          <w:spacing w:val="-2"/>
          <w:w w:val="110"/>
          <w:sz w:val="12"/>
        </w:rPr>
        <w:t>cation, body condition score</w:t>
      </w:r>
      <w:r>
        <w:rPr>
          <w:color w:val="231F20"/>
          <w:spacing w:val="40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evaluation,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and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weight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estimation.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Comput.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Electron.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Agric.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185,</w:t>
      </w:r>
      <w:r>
        <w:rPr>
          <w:color w:val="231F20"/>
          <w:spacing w:val="-6"/>
          <w:w w:val="110"/>
          <w:sz w:val="12"/>
        </w:rPr>
        <w:t> </w:t>
      </w:r>
      <w:r>
        <w:rPr>
          <w:color w:val="231F20"/>
          <w:spacing w:val="-2"/>
          <w:w w:val="110"/>
          <w:sz w:val="12"/>
        </w:rPr>
        <w:t>106143.</w:t>
      </w:r>
      <w:r>
        <w:rPr>
          <w:color w:val="231F20"/>
          <w:spacing w:val="-6"/>
          <w:w w:val="110"/>
          <w:sz w:val="12"/>
        </w:rPr>
        <w:t> </w:t>
      </w:r>
      <w:hyperlink r:id="rId55">
        <w:r>
          <w:rPr>
            <w:color w:val="2E3092"/>
            <w:spacing w:val="-2"/>
            <w:w w:val="110"/>
            <w:sz w:val="12"/>
          </w:rPr>
          <w:t>https://doi.</w:t>
        </w:r>
      </w:hyperlink>
      <w:r>
        <w:rPr>
          <w:color w:val="2E3092"/>
          <w:spacing w:val="40"/>
          <w:w w:val="110"/>
          <w:sz w:val="12"/>
        </w:rPr>
        <w:t> </w:t>
      </w:r>
      <w:hyperlink r:id="rId55">
        <w:r>
          <w:rPr>
            <w:color w:val="2E3092"/>
            <w:spacing w:val="-2"/>
            <w:w w:val="110"/>
            <w:sz w:val="12"/>
          </w:rPr>
          <w:t>org/10.1016/j.compag.2021.106143</w:t>
        </w:r>
      </w:hyperlink>
      <w:r>
        <w:rPr>
          <w:color w:val="231F20"/>
          <w:spacing w:val="-2"/>
          <w:w w:val="110"/>
          <w:sz w:val="12"/>
        </w:rPr>
        <w:t>.</w:t>
      </w:r>
    </w:p>
    <w:p>
      <w:pPr>
        <w:spacing w:line="268" w:lineRule="auto" w:before="2"/>
        <w:ind w:left="341" w:right="38" w:hanging="239"/>
        <w:jc w:val="both"/>
        <w:rPr>
          <w:sz w:val="12"/>
        </w:rPr>
      </w:pPr>
      <w:r>
        <w:rPr>
          <w:color w:val="231F20"/>
          <w:sz w:val="12"/>
        </w:rPr>
        <w:t>Qin, Q., Liu, Z., Zhao, C., Zhang, C., Dai, D., Sun, J., Wang, Z., Li, J., 2021. </w:t>
      </w:r>
      <w:hyperlink r:id="rId56">
        <w:r>
          <w:rPr>
            <w:color w:val="2E3092"/>
            <w:sz w:val="12"/>
          </w:rPr>
          <w:t>Application of ma-</w:t>
        </w:r>
      </w:hyperlink>
      <w:r>
        <w:rPr>
          <w:color w:val="2E3092"/>
          <w:spacing w:val="40"/>
          <w:sz w:val="12"/>
        </w:rPr>
        <w:t> </w:t>
      </w:r>
      <w:hyperlink r:id="rId56">
        <w:r>
          <w:rPr>
            <w:color w:val="2E3092"/>
            <w:sz w:val="12"/>
          </w:rPr>
          <w:t>chine</w:t>
        </w:r>
        <w:r>
          <w:rPr>
            <w:color w:val="2E3092"/>
            <w:spacing w:val="35"/>
            <w:sz w:val="12"/>
          </w:rPr>
          <w:t> </w:t>
        </w:r>
        <w:r>
          <w:rPr>
            <w:color w:val="2E3092"/>
            <w:sz w:val="12"/>
          </w:rPr>
          <w:t>vision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Technology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in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Livestock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and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Poultry.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Agric.</w:t>
        </w:r>
        <w:r>
          <w:rPr>
            <w:color w:val="2E3092"/>
            <w:spacing w:val="33"/>
            <w:sz w:val="12"/>
          </w:rPr>
          <w:t> </w:t>
        </w:r>
        <w:r>
          <w:rPr>
            <w:color w:val="2E3092"/>
            <w:sz w:val="12"/>
          </w:rPr>
          <w:t>Eng.</w:t>
        </w:r>
        <w:r>
          <w:rPr>
            <w:color w:val="2E3092"/>
            <w:spacing w:val="34"/>
            <w:w w:val="110"/>
            <w:sz w:val="12"/>
          </w:rPr>
          <w:t> </w:t>
        </w:r>
        <w:r>
          <w:rPr>
            <w:color w:val="2E3092"/>
            <w:w w:val="110"/>
            <w:sz w:val="12"/>
          </w:rPr>
          <w:t>11</w:t>
        </w:r>
        <w:r>
          <w:rPr>
            <w:color w:val="2E3092"/>
            <w:spacing w:val="36"/>
            <w:w w:val="110"/>
            <w:sz w:val="12"/>
          </w:rPr>
          <w:t> </w:t>
        </w:r>
        <w:r>
          <w:rPr>
            <w:color w:val="2E3092"/>
            <w:sz w:val="12"/>
          </w:rPr>
          <w:t>(07),</w:t>
        </w:r>
        <w:r>
          <w:rPr>
            <w:color w:val="2E3092"/>
            <w:spacing w:val="37"/>
            <w:sz w:val="12"/>
          </w:rPr>
          <w:t> </w:t>
        </w:r>
        <w:r>
          <w:rPr>
            <w:color w:val="2E3092"/>
            <w:sz w:val="12"/>
          </w:rPr>
          <w:t>27</w:t>
        </w:r>
        <w:r>
          <w:rPr>
            <w:rFonts w:ascii="Tuffy" w:hAnsi="Tuffy"/>
            <w:b w:val="0"/>
            <w:color w:val="2E3092"/>
            <w:sz w:val="12"/>
          </w:rPr>
          <w:t>–</w:t>
        </w:r>
        <w:r>
          <w:rPr>
            <w:color w:val="2E3092"/>
            <w:sz w:val="12"/>
          </w:rPr>
          <w:t>33</w:t>
        </w:r>
      </w:hyperlink>
      <w:r>
        <w:rPr>
          <w:color w:val="2E3092"/>
          <w:sz w:val="12"/>
        </w:rPr>
        <w:t>.</w:t>
      </w:r>
    </w:p>
    <w:p>
      <w:pPr>
        <w:spacing w:line="280" w:lineRule="auto" w:before="5"/>
        <w:ind w:left="341" w:right="42" w:hanging="239"/>
        <w:jc w:val="both"/>
        <w:rPr>
          <w:sz w:val="12"/>
        </w:rPr>
      </w:pPr>
      <w:r>
        <w:rPr>
          <w:color w:val="231F20"/>
          <w:w w:val="105"/>
          <w:sz w:val="12"/>
        </w:rPr>
        <w:t>Redmon,</w:t>
      </w:r>
      <w:r>
        <w:rPr>
          <w:color w:val="231F20"/>
          <w:w w:val="105"/>
          <w:sz w:val="12"/>
        </w:rPr>
        <w:t> J.,</w:t>
      </w:r>
      <w:r>
        <w:rPr>
          <w:color w:val="231F20"/>
          <w:w w:val="105"/>
          <w:sz w:val="12"/>
        </w:rPr>
        <w:t> Farhadi,</w:t>
      </w:r>
      <w:r>
        <w:rPr>
          <w:color w:val="231F20"/>
          <w:w w:val="105"/>
          <w:sz w:val="12"/>
        </w:rPr>
        <w:t> A.,</w:t>
      </w:r>
      <w:r>
        <w:rPr>
          <w:color w:val="231F20"/>
          <w:w w:val="105"/>
          <w:sz w:val="12"/>
        </w:rPr>
        <w:t> 2018.</w:t>
      </w:r>
      <w:r>
        <w:rPr>
          <w:color w:val="231F20"/>
          <w:w w:val="105"/>
          <w:sz w:val="12"/>
        </w:rPr>
        <w:t> Yolov3:</w:t>
      </w:r>
      <w:r>
        <w:rPr>
          <w:color w:val="231F20"/>
          <w:w w:val="105"/>
          <w:sz w:val="12"/>
        </w:rPr>
        <w:t> An</w:t>
      </w:r>
      <w:r>
        <w:rPr>
          <w:color w:val="231F20"/>
          <w:w w:val="105"/>
          <w:sz w:val="12"/>
        </w:rPr>
        <w:t> incremental</w:t>
      </w:r>
      <w:r>
        <w:rPr>
          <w:color w:val="231F20"/>
          <w:w w:val="105"/>
          <w:sz w:val="12"/>
        </w:rPr>
        <w:t> improvement.</w:t>
      </w:r>
      <w:r>
        <w:rPr>
          <w:color w:val="231F20"/>
          <w:w w:val="105"/>
          <w:sz w:val="12"/>
        </w:rPr>
        <w:t> arXiv</w:t>
      </w:r>
      <w:r>
        <w:rPr>
          <w:color w:val="231F20"/>
          <w:w w:val="105"/>
          <w:sz w:val="12"/>
        </w:rPr>
        <w:t> preprint.</w:t>
      </w:r>
      <w:r>
        <w:rPr>
          <w:color w:val="231F20"/>
          <w:spacing w:val="40"/>
          <w:w w:val="105"/>
          <w:sz w:val="12"/>
        </w:rPr>
        <w:t> </w:t>
      </w:r>
      <w:hyperlink r:id="rId57">
        <w:r>
          <w:rPr>
            <w:color w:val="2E3092"/>
            <w:spacing w:val="-2"/>
            <w:w w:val="105"/>
            <w:sz w:val="12"/>
          </w:rPr>
          <w:t>https://doi.org/10.48550/arXiv.1804.02767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0"/>
        <w:ind w:left="341" w:right="39" w:hanging="239"/>
        <w:jc w:val="both"/>
        <w:rPr>
          <w:sz w:val="12"/>
        </w:rPr>
      </w:pPr>
      <w:r>
        <w:rPr>
          <w:color w:val="231F20"/>
          <w:w w:val="105"/>
          <w:sz w:val="12"/>
        </w:rPr>
        <w:t>Ren,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He,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K.,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Girshick,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Sun,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2015.</w:t>
      </w:r>
      <w:r>
        <w:rPr>
          <w:color w:val="231F20"/>
          <w:spacing w:val="-3"/>
          <w:w w:val="105"/>
          <w:sz w:val="12"/>
        </w:rPr>
        <w:t> </w:t>
      </w:r>
      <w:hyperlink r:id="rId58">
        <w:r>
          <w:rPr>
            <w:color w:val="2E3092"/>
            <w:w w:val="105"/>
            <w:sz w:val="12"/>
          </w:rPr>
          <w:t>Faster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r-cnn:</w:t>
        </w:r>
        <w:r>
          <w:rPr>
            <w:color w:val="2E3092"/>
            <w:spacing w:val="-4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towards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real-time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object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detection</w:t>
        </w:r>
      </w:hyperlink>
      <w:r>
        <w:rPr>
          <w:color w:val="2E3092"/>
          <w:spacing w:val="40"/>
          <w:w w:val="105"/>
          <w:sz w:val="12"/>
        </w:rPr>
        <w:t> </w:t>
      </w:r>
      <w:hyperlink r:id="rId58">
        <w:r>
          <w:rPr>
            <w:color w:val="2E3092"/>
            <w:w w:val="105"/>
            <w:sz w:val="12"/>
          </w:rPr>
          <w:t>with region proposal networks. Adv. Neural Inf. Proces. Syst. 28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3" w:lineRule="auto" w:before="1"/>
        <w:ind w:left="341" w:right="40" w:hanging="239"/>
        <w:jc w:val="both"/>
        <w:rPr>
          <w:sz w:val="12"/>
        </w:rPr>
      </w:pPr>
      <w:r>
        <w:rPr>
          <w:color w:val="231F20"/>
          <w:spacing w:val="-2"/>
          <w:w w:val="105"/>
          <w:sz w:val="12"/>
        </w:rPr>
        <w:t>Shen,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Hu,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Dai,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B.,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Wei,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X.,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Sun,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Jiang,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sz w:val="12"/>
        </w:rPr>
        <w:t>L.,</w:t>
      </w:r>
      <w:r>
        <w:rPr>
          <w:color w:val="231F20"/>
          <w:spacing w:val="-4"/>
          <w:sz w:val="12"/>
        </w:rPr>
        <w:t> </w:t>
      </w:r>
      <w:r>
        <w:rPr>
          <w:color w:val="231F20"/>
          <w:spacing w:val="-2"/>
          <w:w w:val="105"/>
          <w:sz w:val="12"/>
        </w:rPr>
        <w:t>Sun,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Y.,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spacing w:val="-2"/>
          <w:w w:val="105"/>
          <w:sz w:val="12"/>
        </w:rPr>
        <w:t>2020.</w:t>
      </w:r>
      <w:r>
        <w:rPr>
          <w:color w:val="231F20"/>
          <w:spacing w:val="-4"/>
          <w:w w:val="105"/>
          <w:sz w:val="12"/>
        </w:rPr>
        <w:t> </w:t>
      </w:r>
      <w:hyperlink r:id="rId59">
        <w:r>
          <w:rPr>
            <w:color w:val="2E3092"/>
            <w:spacing w:val="-2"/>
            <w:w w:val="105"/>
            <w:sz w:val="12"/>
          </w:rPr>
          <w:t>Individual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identi</w:t>
        </w:r>
        <w:r>
          <w:rPr>
            <w:rFonts w:ascii="Times New Roman" w:hAnsi="Times New Roman"/>
            <w:color w:val="2E3092"/>
            <w:spacing w:val="-2"/>
            <w:w w:val="105"/>
            <w:sz w:val="12"/>
          </w:rPr>
          <w:t>fi</w:t>
        </w:r>
        <w:r>
          <w:rPr>
            <w:color w:val="2E3092"/>
            <w:spacing w:val="-2"/>
            <w:w w:val="105"/>
            <w:sz w:val="12"/>
          </w:rPr>
          <w:t>cation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59">
        <w:r>
          <w:rPr>
            <w:color w:val="2E3092"/>
            <w:w w:val="105"/>
            <w:sz w:val="12"/>
          </w:rPr>
          <w:t>dairy cows based on convolutional neural networks. Multimed. Tools Appl. 79 (21),</w:t>
        </w:r>
      </w:hyperlink>
      <w:r>
        <w:rPr>
          <w:color w:val="2E3092"/>
          <w:spacing w:val="40"/>
          <w:w w:val="105"/>
          <w:sz w:val="12"/>
        </w:rPr>
        <w:t> </w:t>
      </w:r>
      <w:hyperlink r:id="rId59">
        <w:r>
          <w:rPr>
            <w:color w:val="2E3092"/>
            <w:spacing w:val="-2"/>
            <w:w w:val="105"/>
            <w:sz w:val="12"/>
          </w:rPr>
          <w:t>14711</w:t>
        </w:r>
        <w:r>
          <w:rPr>
            <w:rFonts w:ascii="Tuffy" w:hAnsi="Tuffy"/>
            <w:b w:val="0"/>
            <w:color w:val="2E3092"/>
            <w:spacing w:val="-2"/>
            <w:w w:val="105"/>
            <w:sz w:val="12"/>
          </w:rPr>
          <w:t>–</w:t>
        </w:r>
        <w:r>
          <w:rPr>
            <w:color w:val="2E3092"/>
            <w:spacing w:val="-2"/>
            <w:w w:val="105"/>
            <w:sz w:val="12"/>
          </w:rPr>
          <w:t>14724</w:t>
        </w:r>
      </w:hyperlink>
      <w:r>
        <w:rPr>
          <w:color w:val="2E3092"/>
          <w:spacing w:val="-2"/>
          <w:w w:val="105"/>
          <w:sz w:val="12"/>
        </w:rPr>
        <w:t>.</w:t>
      </w:r>
    </w:p>
    <w:p>
      <w:pPr>
        <w:spacing w:line="280" w:lineRule="auto" w:before="115"/>
        <w:ind w:left="342" w:right="119" w:hanging="240"/>
        <w:jc w:val="both"/>
        <w:rPr>
          <w:sz w:val="12"/>
        </w:rPr>
      </w:pPr>
      <w:r>
        <w:rPr/>
        <w:br w:type="column"/>
      </w:r>
      <w:r>
        <w:rPr>
          <w:color w:val="231F20"/>
          <w:w w:val="105"/>
          <w:sz w:val="12"/>
        </w:rPr>
        <w:t>Subedi,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Bist,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R.B.,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Yang,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2023a.</w:t>
      </w:r>
      <w:r>
        <w:rPr>
          <w:color w:val="231F20"/>
          <w:spacing w:val="-7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Tracking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pecking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behaviors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damages</w:t>
        </w:r>
        <w:r>
          <w:rPr>
            <w:color w:val="2E3092"/>
            <w:spacing w:val="-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cage-free laying hens with machine vision technologies. Comput. Electron. Agric. 204</w:t>
        </w:r>
      </w:hyperlink>
      <w:r>
        <w:rPr>
          <w:color w:val="2E3092"/>
          <w:spacing w:val="40"/>
          <w:w w:val="105"/>
          <w:sz w:val="12"/>
        </w:rPr>
        <w:t> </w:t>
      </w:r>
      <w:hyperlink r:id="rId60">
        <w:r>
          <w:rPr>
            <w:color w:val="2E3092"/>
            <w:w w:val="105"/>
            <w:sz w:val="12"/>
          </w:rPr>
          <w:t>(1), 107545</w:t>
        </w:r>
      </w:hyperlink>
      <w:r>
        <w:rPr>
          <w:color w:val="2E3092"/>
          <w:w w:val="105"/>
          <w:sz w:val="12"/>
        </w:rPr>
        <w:t>.</w:t>
      </w:r>
    </w:p>
    <w:p>
      <w:pPr>
        <w:spacing w:line="278" w:lineRule="auto" w:before="0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Subedi,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Bist, R.B.,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Yang,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L., 2023b.</w:t>
      </w:r>
      <w:r>
        <w:rPr>
          <w:color w:val="231F20"/>
          <w:spacing w:val="-2"/>
          <w:w w:val="105"/>
          <w:sz w:val="12"/>
        </w:rPr>
        <w:t> </w:t>
      </w:r>
      <w:hyperlink r:id="rId61">
        <w:r>
          <w:rPr>
            <w:color w:val="2E3092"/>
            <w:w w:val="105"/>
            <w:sz w:val="12"/>
          </w:rPr>
          <w:t>Tracking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rFonts w:ascii="Times New Roman"/>
            <w:color w:val="2E3092"/>
            <w:w w:val="105"/>
            <w:sz w:val="12"/>
          </w:rPr>
          <w:t>fl</w:t>
        </w:r>
        <w:r>
          <w:rPr>
            <w:color w:val="2E3092"/>
            <w:w w:val="105"/>
            <w:sz w:val="12"/>
          </w:rPr>
          <w:t>oor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eggs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with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machine</w:t>
        </w:r>
        <w:r>
          <w:rPr>
            <w:color w:val="2E3092"/>
            <w:spacing w:val="-3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vision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</w:t>
        </w:r>
      </w:hyperlink>
      <w:r>
        <w:rPr>
          <w:color w:val="2E3092"/>
          <w:spacing w:val="40"/>
          <w:w w:val="105"/>
          <w:sz w:val="12"/>
        </w:rPr>
        <w:t> </w:t>
      </w:r>
      <w:hyperlink r:id="rId61">
        <w:r>
          <w:rPr>
            <w:color w:val="2E3092"/>
            <w:w w:val="105"/>
            <w:sz w:val="12"/>
          </w:rPr>
          <w:t>cage-free hen houses. Poult. Sci. 10263</w:t>
        </w:r>
      </w:hyperlink>
      <w:r>
        <w:rPr>
          <w:color w:val="2E3092"/>
          <w:w w:val="105"/>
          <w:sz w:val="12"/>
        </w:rPr>
        <w:t>7.</w:t>
      </w:r>
    </w:p>
    <w:p>
      <w:pPr>
        <w:spacing w:line="278" w:lineRule="auto" w:before="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Tan,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Pang,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Le,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Q.V.,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2020.</w:t>
      </w:r>
      <w:r>
        <w:rPr>
          <w:color w:val="231F20"/>
          <w:spacing w:val="-1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Ef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cientdet: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scalable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ef</w:t>
        </w:r>
        <w:r>
          <w:rPr>
            <w:rFonts w:asci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cient</w:t>
        </w:r>
        <w:r>
          <w:rPr>
            <w:color w:val="2E3092"/>
            <w:spacing w:val="-1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object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detection.</w:t>
        </w:r>
        <w:r>
          <w:rPr>
            <w:color w:val="2E3092"/>
            <w:spacing w:val="-2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2">
        <w:r>
          <w:rPr>
            <w:color w:val="2E3092"/>
            <w:w w:val="105"/>
            <w:sz w:val="12"/>
          </w:rPr>
          <w:t>ceedings</w:t>
        </w:r>
        <w:r>
          <w:rPr>
            <w:color w:val="2E3092"/>
            <w:spacing w:val="18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of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the</w:t>
        </w:r>
        <w:r>
          <w:rPr>
            <w:color w:val="2E3092"/>
            <w:spacing w:val="1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IEEE/CVF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conference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computer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vision</w:t>
        </w:r>
        <w:r>
          <w:rPr>
            <w:color w:val="2E3092"/>
            <w:spacing w:val="17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and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pattern</w:t>
        </w:r>
        <w:r>
          <w:rPr>
            <w:color w:val="2E3092"/>
            <w:spacing w:val="15"/>
            <w:w w:val="105"/>
            <w:sz w:val="12"/>
          </w:rPr>
          <w:t> </w:t>
        </w:r>
        <w:r>
          <w:rPr>
            <w:color w:val="2E3092"/>
            <w:spacing w:val="-2"/>
            <w:w w:val="105"/>
            <w:sz w:val="12"/>
          </w:rPr>
          <w:t>recognition,</w:t>
        </w:r>
      </w:hyperlink>
    </w:p>
    <w:p>
      <w:pPr>
        <w:spacing w:line="138" w:lineRule="exact" w:before="0"/>
        <w:ind w:left="342" w:right="0" w:firstLine="0"/>
        <w:jc w:val="both"/>
        <w:rPr>
          <w:sz w:val="12"/>
        </w:rPr>
      </w:pPr>
      <w:hyperlink r:id="rId62">
        <w:r>
          <w:rPr>
            <w:color w:val="2E3092"/>
            <w:w w:val="110"/>
            <w:sz w:val="12"/>
          </w:rPr>
          <w:t>pp.</w:t>
        </w:r>
        <w:r>
          <w:rPr>
            <w:color w:val="2E3092"/>
            <w:spacing w:val="-7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10781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1079</w:t>
        </w:r>
      </w:hyperlink>
      <w:r>
        <w:rPr>
          <w:color w:val="2E3092"/>
          <w:spacing w:val="-2"/>
          <w:w w:val="110"/>
          <w:sz w:val="12"/>
        </w:rPr>
        <w:t>0.</w:t>
      </w:r>
    </w:p>
    <w:p>
      <w:pPr>
        <w:spacing w:line="271" w:lineRule="auto" w:before="19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Tharwat,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Gaber,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Hassanien,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A.E.,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2014.</w:t>
      </w:r>
      <w:r>
        <w:rPr>
          <w:color w:val="231F20"/>
          <w:spacing w:val="-5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Cattle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identi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cation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based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muzzle</w:t>
        </w:r>
        <w:r>
          <w:rPr>
            <w:color w:val="2E3092"/>
            <w:spacing w:val="-6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images</w:t>
        </w:r>
      </w:hyperlink>
      <w:r>
        <w:rPr>
          <w:color w:val="2E3092"/>
          <w:spacing w:val="40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using gabor features and SVM classi</w:t>
        </w:r>
        <w:r>
          <w:rPr>
            <w:rFonts w:ascii="Times New Roman" w:hAnsi="Times New Roman"/>
            <w:color w:val="2E3092"/>
            <w:w w:val="105"/>
            <w:sz w:val="12"/>
          </w:rPr>
          <w:t>fi</w:t>
        </w:r>
        <w:r>
          <w:rPr>
            <w:color w:val="2E3092"/>
            <w:w w:val="105"/>
            <w:sz w:val="12"/>
          </w:rPr>
          <w:t>er. International Conference on Advanced Ma-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3">
        <w:r>
          <w:rPr>
            <w:color w:val="2E3092"/>
            <w:w w:val="105"/>
            <w:sz w:val="12"/>
          </w:rPr>
          <w:t>chine Learning Technologies and Applications. Springer, Cham, pp. 236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24</w:t>
        </w:r>
      </w:hyperlink>
      <w:r>
        <w:rPr>
          <w:color w:val="2E3092"/>
          <w:w w:val="105"/>
          <w:sz w:val="12"/>
        </w:rPr>
        <w:t>7.</w:t>
      </w:r>
    </w:p>
    <w:p>
      <w:pPr>
        <w:spacing w:line="280" w:lineRule="auto" w:before="4"/>
        <w:ind w:left="342" w:right="119" w:hanging="240"/>
        <w:jc w:val="both"/>
        <w:rPr>
          <w:sz w:val="12"/>
        </w:rPr>
      </w:pPr>
      <w:r>
        <w:rPr>
          <w:color w:val="231F20"/>
          <w:w w:val="105"/>
          <w:sz w:val="12"/>
        </w:rPr>
        <w:t>Tian,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M.,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Guo,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Chen,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Q.,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Long,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Ma,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2019.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Automated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pig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counting</w:t>
      </w:r>
      <w:r>
        <w:rPr>
          <w:color w:val="231F20"/>
          <w:spacing w:val="-8"/>
          <w:w w:val="105"/>
          <w:sz w:val="12"/>
        </w:rPr>
        <w:t> </w:t>
      </w:r>
      <w:r>
        <w:rPr>
          <w:color w:val="231F20"/>
          <w:w w:val="105"/>
          <w:sz w:val="12"/>
        </w:rPr>
        <w:t>using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w w:val="105"/>
          <w:sz w:val="12"/>
        </w:rPr>
        <w:t> learning.</w:t>
      </w:r>
      <w:r>
        <w:rPr>
          <w:color w:val="231F20"/>
          <w:w w:val="105"/>
          <w:sz w:val="12"/>
        </w:rPr>
        <w:t> Comput.</w:t>
      </w:r>
      <w:r>
        <w:rPr>
          <w:color w:val="231F20"/>
          <w:w w:val="105"/>
          <w:sz w:val="12"/>
        </w:rPr>
        <w:t> Electron.</w:t>
      </w:r>
      <w:r>
        <w:rPr>
          <w:color w:val="231F20"/>
          <w:w w:val="105"/>
          <w:sz w:val="12"/>
        </w:rPr>
        <w:t> Agric.</w:t>
      </w:r>
      <w:r>
        <w:rPr>
          <w:color w:val="231F20"/>
          <w:w w:val="105"/>
          <w:sz w:val="12"/>
        </w:rPr>
        <w:t> 163,</w:t>
      </w:r>
      <w:r>
        <w:rPr>
          <w:color w:val="231F20"/>
          <w:w w:val="105"/>
          <w:sz w:val="12"/>
        </w:rPr>
        <w:t> 104840.</w:t>
      </w:r>
      <w:r>
        <w:rPr>
          <w:color w:val="231F20"/>
          <w:w w:val="105"/>
          <w:sz w:val="12"/>
        </w:rPr>
        <w:t> </w:t>
      </w:r>
      <w:hyperlink r:id="rId64">
        <w:r>
          <w:rPr>
            <w:color w:val="2E3092"/>
            <w:w w:val="105"/>
            <w:sz w:val="12"/>
          </w:rPr>
          <w:t>https://doi.org/10.1016/j.</w:t>
        </w:r>
      </w:hyperlink>
      <w:r>
        <w:rPr>
          <w:color w:val="2E3092"/>
          <w:spacing w:val="40"/>
          <w:w w:val="105"/>
          <w:sz w:val="12"/>
        </w:rPr>
        <w:t> </w:t>
      </w:r>
      <w:hyperlink r:id="rId64">
        <w:r>
          <w:rPr>
            <w:color w:val="2E3092"/>
            <w:spacing w:val="-2"/>
            <w:w w:val="105"/>
            <w:sz w:val="12"/>
          </w:rPr>
          <w:t>compag.2019.05.049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0"/>
        <w:ind w:left="342" w:right="118" w:hanging="240"/>
        <w:jc w:val="both"/>
        <w:rPr>
          <w:sz w:val="12"/>
        </w:rPr>
      </w:pPr>
      <w:r>
        <w:rPr>
          <w:color w:val="231F20"/>
          <w:w w:val="105"/>
          <w:sz w:val="12"/>
        </w:rPr>
        <w:t>Wang,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Z.,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Song,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Wang,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Y.,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Hua,</w:t>
      </w:r>
      <w:r>
        <w:rPr>
          <w:color w:val="231F20"/>
          <w:spacing w:val="-7"/>
          <w:w w:val="105"/>
          <w:sz w:val="12"/>
        </w:rPr>
        <w:t> </w:t>
      </w:r>
      <w:r>
        <w:rPr>
          <w:color w:val="231F20"/>
          <w:w w:val="105"/>
          <w:sz w:val="12"/>
        </w:rPr>
        <w:t>Z.,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Li,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Xu,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2022.</w:t>
      </w:r>
      <w:r>
        <w:rPr>
          <w:color w:val="231F20"/>
          <w:spacing w:val="-5"/>
          <w:w w:val="105"/>
          <w:sz w:val="12"/>
        </w:rPr>
        <w:t> </w:t>
      </w:r>
      <w:hyperlink r:id="rId65">
        <w:r>
          <w:rPr>
            <w:color w:val="2E3092"/>
            <w:w w:val="105"/>
            <w:sz w:val="12"/>
          </w:rPr>
          <w:t>Research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progress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on</w:t>
        </w:r>
        <w:r>
          <w:rPr>
            <w:color w:val="2E3092"/>
            <w:spacing w:val="-5"/>
            <w:w w:val="105"/>
            <w:sz w:val="12"/>
          </w:rPr>
          <w:t> </w:t>
        </w:r>
        <w:r>
          <w:rPr>
            <w:color w:val="2E3092"/>
            <w:w w:val="105"/>
            <w:sz w:val="12"/>
          </w:rPr>
          <w:t>intelligent</w:t>
        </w:r>
      </w:hyperlink>
      <w:r>
        <w:rPr>
          <w:color w:val="2E3092"/>
          <w:spacing w:val="40"/>
          <w:w w:val="105"/>
          <w:sz w:val="12"/>
        </w:rPr>
        <w:t> </w:t>
      </w:r>
      <w:hyperlink r:id="rId65">
        <w:r>
          <w:rPr>
            <w:color w:val="2E3092"/>
            <w:w w:val="105"/>
            <w:sz w:val="12"/>
          </w:rPr>
          <w:t>morning methods of dairy Cow</w:t>
        </w:r>
        <w:r>
          <w:rPr>
            <w:rFonts w:ascii="Tuffy" w:hAnsi="Tuffy"/>
            <w:b w:val="0"/>
            <w:color w:val="2E3092"/>
            <w:w w:val="105"/>
            <w:sz w:val="12"/>
          </w:rPr>
          <w:t>’</w:t>
        </w:r>
        <w:r>
          <w:rPr>
            <w:color w:val="2E3092"/>
            <w:w w:val="105"/>
            <w:sz w:val="12"/>
          </w:rPr>
          <w:t>s motion behavior. Smart Agriculture 1</w:t>
        </w:r>
        <w:r>
          <w:rPr>
            <w:rFonts w:ascii="Tuffy" w:hAnsi="Tuffy"/>
            <w:b w:val="0"/>
            <w:color w:val="2E3092"/>
            <w:w w:val="105"/>
            <w:sz w:val="12"/>
          </w:rPr>
          <w:t>–</w:t>
        </w:r>
        <w:r>
          <w:rPr>
            <w:color w:val="2E3092"/>
            <w:w w:val="105"/>
            <w:sz w:val="12"/>
          </w:rPr>
          <w:t>18 (2022-06-</w:t>
        </w:r>
      </w:hyperlink>
      <w:r>
        <w:rPr>
          <w:color w:val="2E3092"/>
          <w:spacing w:val="40"/>
          <w:w w:val="105"/>
          <w:sz w:val="12"/>
        </w:rPr>
        <w:t> </w:t>
      </w:r>
      <w:hyperlink r:id="rId65">
        <w:r>
          <w:rPr>
            <w:color w:val="2E3092"/>
            <w:spacing w:val="-4"/>
            <w:w w:val="105"/>
            <w:sz w:val="12"/>
          </w:rPr>
          <w:t>12)</w:t>
        </w:r>
      </w:hyperlink>
      <w:r>
        <w:rPr>
          <w:color w:val="2E3092"/>
          <w:spacing w:val="-4"/>
          <w:w w:val="105"/>
          <w:sz w:val="12"/>
        </w:rPr>
        <w:t>.</w:t>
      </w:r>
    </w:p>
    <w:p>
      <w:pPr>
        <w:spacing w:before="4"/>
        <w:ind w:left="30" w:right="45" w:firstLine="0"/>
        <w:jc w:val="center"/>
        <w:rPr>
          <w:sz w:val="12"/>
        </w:rPr>
      </w:pPr>
      <w:r>
        <w:rPr>
          <w:color w:val="231F20"/>
          <w:sz w:val="12"/>
        </w:rPr>
        <w:t>Woo,</w:t>
      </w:r>
      <w:r>
        <w:rPr>
          <w:color w:val="231F20"/>
          <w:spacing w:val="9"/>
          <w:sz w:val="12"/>
        </w:rPr>
        <w:t> </w:t>
      </w:r>
      <w:r>
        <w:rPr>
          <w:color w:val="231F20"/>
          <w:sz w:val="12"/>
        </w:rPr>
        <w:t>S.,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Park,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J.,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Lee,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J.Y.,</w:t>
      </w:r>
      <w:r>
        <w:rPr>
          <w:color w:val="231F20"/>
          <w:spacing w:val="8"/>
          <w:sz w:val="12"/>
        </w:rPr>
        <w:t> </w:t>
      </w:r>
      <w:r>
        <w:rPr>
          <w:color w:val="231F20"/>
          <w:sz w:val="12"/>
        </w:rPr>
        <w:t>Kweon,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I.S.,</w:t>
      </w:r>
      <w:r>
        <w:rPr>
          <w:color w:val="231F20"/>
          <w:spacing w:val="10"/>
          <w:sz w:val="12"/>
        </w:rPr>
        <w:t> </w:t>
      </w:r>
      <w:r>
        <w:rPr>
          <w:color w:val="231F20"/>
          <w:sz w:val="12"/>
        </w:rPr>
        <w:t>2018.</w:t>
      </w:r>
      <w:r>
        <w:rPr>
          <w:color w:val="231F20"/>
          <w:spacing w:val="8"/>
          <w:sz w:val="12"/>
        </w:rPr>
        <w:t> </w:t>
      </w:r>
      <w:hyperlink r:id="rId66">
        <w:r>
          <w:rPr>
            <w:color w:val="2E3092"/>
            <w:sz w:val="12"/>
          </w:rPr>
          <w:t>Cbam:</w:t>
        </w:r>
        <w:r>
          <w:rPr>
            <w:color w:val="2E3092"/>
            <w:spacing w:val="9"/>
            <w:sz w:val="12"/>
          </w:rPr>
          <w:t> </w:t>
        </w:r>
        <w:r>
          <w:rPr>
            <w:color w:val="2E3092"/>
            <w:sz w:val="12"/>
          </w:rPr>
          <w:t>convolutional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z w:val="12"/>
          </w:rPr>
          <w:t>block</w:t>
        </w:r>
        <w:r>
          <w:rPr>
            <w:color w:val="2E3092"/>
            <w:spacing w:val="10"/>
            <w:sz w:val="12"/>
          </w:rPr>
          <w:t> </w:t>
        </w:r>
        <w:r>
          <w:rPr>
            <w:color w:val="2E3092"/>
            <w:sz w:val="12"/>
          </w:rPr>
          <w:t>attention</w:t>
        </w:r>
        <w:r>
          <w:rPr>
            <w:color w:val="2E3092"/>
            <w:spacing w:val="11"/>
            <w:sz w:val="12"/>
          </w:rPr>
          <w:t> </w:t>
        </w:r>
        <w:r>
          <w:rPr>
            <w:color w:val="2E3092"/>
            <w:spacing w:val="-2"/>
            <w:sz w:val="12"/>
          </w:rPr>
          <w:t>module.</w:t>
        </w:r>
      </w:hyperlink>
    </w:p>
    <w:p>
      <w:pPr>
        <w:spacing w:before="16"/>
        <w:ind w:left="0" w:right="45" w:firstLine="0"/>
        <w:jc w:val="center"/>
        <w:rPr>
          <w:sz w:val="12"/>
        </w:rPr>
      </w:pPr>
      <w:hyperlink r:id="rId66">
        <w:r>
          <w:rPr>
            <w:color w:val="2E3092"/>
            <w:spacing w:val="-2"/>
            <w:w w:val="110"/>
            <w:sz w:val="12"/>
          </w:rPr>
          <w:t>Proceedings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of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the</w:t>
        </w:r>
        <w:r>
          <w:rPr>
            <w:color w:val="2E3092"/>
            <w:spacing w:val="-6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European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Conference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on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Computer</w:t>
        </w:r>
        <w:r>
          <w:rPr>
            <w:color w:val="2E3092"/>
            <w:spacing w:val="-5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Vision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(ECCV),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pp.</w:t>
        </w:r>
        <w:r>
          <w:rPr>
            <w:color w:val="2E3092"/>
            <w:spacing w:val="-4"/>
            <w:w w:val="110"/>
            <w:sz w:val="12"/>
          </w:rPr>
          <w:t> </w:t>
        </w:r>
        <w:r>
          <w:rPr>
            <w:color w:val="2E3092"/>
            <w:spacing w:val="-2"/>
            <w:w w:val="110"/>
            <w:sz w:val="12"/>
          </w:rPr>
          <w:t>3</w:t>
        </w:r>
        <w:r>
          <w:rPr>
            <w:rFonts w:ascii="Tuffy" w:hAnsi="Tuffy"/>
            <w:b w:val="0"/>
            <w:color w:val="2E3092"/>
            <w:spacing w:val="-2"/>
            <w:w w:val="110"/>
            <w:sz w:val="12"/>
          </w:rPr>
          <w:t>–</w:t>
        </w:r>
        <w:r>
          <w:rPr>
            <w:color w:val="2E3092"/>
            <w:spacing w:val="-2"/>
            <w:w w:val="110"/>
            <w:sz w:val="12"/>
          </w:rPr>
          <w:t>19</w:t>
        </w:r>
      </w:hyperlink>
      <w:r>
        <w:rPr>
          <w:color w:val="2E3092"/>
          <w:spacing w:val="-2"/>
          <w:w w:val="110"/>
          <w:sz w:val="12"/>
        </w:rPr>
        <w:t>.</w:t>
      </w:r>
    </w:p>
    <w:p>
      <w:pPr>
        <w:spacing w:line="280" w:lineRule="auto" w:before="22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Xue,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H.,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Qin,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Quan,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Ren,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W.,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Gao,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T.,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Zhao,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J.,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2021.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Open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set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sheep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face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recognition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based on euclidean space metric. Math. Probl. Eng. 1-5. </w:t>
      </w:r>
      <w:hyperlink r:id="rId67">
        <w:r>
          <w:rPr>
            <w:color w:val="2E3092"/>
            <w:w w:val="105"/>
            <w:sz w:val="12"/>
          </w:rPr>
          <w:t>https://doi.org/10.1155/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7">
        <w:r>
          <w:rPr>
            <w:color w:val="2E3092"/>
            <w:spacing w:val="-2"/>
            <w:w w:val="105"/>
            <w:sz w:val="12"/>
          </w:rPr>
          <w:t>2021/3375394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8" w:lineRule="auto" w:before="0"/>
        <w:ind w:left="342" w:right="121" w:hanging="240"/>
        <w:jc w:val="both"/>
        <w:rPr>
          <w:sz w:val="12"/>
        </w:rPr>
      </w:pPr>
      <w:r>
        <w:rPr>
          <w:color w:val="231F20"/>
          <w:w w:val="105"/>
          <w:sz w:val="12"/>
        </w:rPr>
        <w:t>Yang,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Bist,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R.B.,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Subedi,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Wu,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Z.,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2022.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learning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model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1"/>
          <w:w w:val="105"/>
          <w:sz w:val="12"/>
        </w:rPr>
        <w:t> </w:t>
      </w:r>
      <w:r>
        <w:rPr>
          <w:color w:val="231F20"/>
          <w:w w:val="105"/>
          <w:sz w:val="12"/>
        </w:rPr>
        <w:t>detecting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cage-free hens on the litter </w:t>
      </w:r>
      <w:r>
        <w:rPr>
          <w:rFonts w:ascii="Times New Roman"/>
          <w:color w:val="231F20"/>
          <w:w w:val="105"/>
          <w:sz w:val="12"/>
        </w:rPr>
        <w:t>fl</w:t>
      </w:r>
      <w:r>
        <w:rPr>
          <w:color w:val="231F20"/>
          <w:w w:val="105"/>
          <w:sz w:val="12"/>
        </w:rPr>
        <w:t>oor. Animals 12 (15), 1983. </w:t>
      </w:r>
      <w:hyperlink r:id="rId68">
        <w:r>
          <w:rPr>
            <w:color w:val="2E3092"/>
            <w:w w:val="105"/>
            <w:sz w:val="12"/>
          </w:rPr>
          <w:t>https://doi.org/10.3390/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8">
        <w:r>
          <w:rPr>
            <w:color w:val="2E3092"/>
            <w:spacing w:val="-2"/>
            <w:w w:val="105"/>
            <w:sz w:val="12"/>
          </w:rPr>
          <w:t>ani12151983</w:t>
        </w:r>
      </w:hyperlink>
      <w:r>
        <w:rPr>
          <w:color w:val="231F20"/>
          <w:spacing w:val="-2"/>
          <w:w w:val="105"/>
          <w:sz w:val="12"/>
        </w:rPr>
        <w:t>.</w:t>
      </w:r>
    </w:p>
    <w:p>
      <w:pPr>
        <w:spacing w:line="273" w:lineRule="auto" w:before="2"/>
        <w:ind w:left="342" w:right="120" w:hanging="240"/>
        <w:jc w:val="both"/>
        <w:rPr>
          <w:sz w:val="12"/>
        </w:rPr>
      </w:pPr>
      <w:r>
        <w:rPr>
          <w:color w:val="231F20"/>
          <w:w w:val="105"/>
          <w:sz w:val="12"/>
        </w:rPr>
        <w:t>Yang,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X.,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Bist,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R.,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Subedi,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S.,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Chai,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L.,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2023.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A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deep</w:t>
      </w:r>
      <w:r>
        <w:rPr>
          <w:color w:val="231F20"/>
          <w:spacing w:val="-6"/>
          <w:w w:val="105"/>
          <w:sz w:val="12"/>
        </w:rPr>
        <w:t> </w:t>
      </w:r>
      <w:r>
        <w:rPr>
          <w:color w:val="231F20"/>
          <w:w w:val="105"/>
          <w:sz w:val="12"/>
        </w:rPr>
        <w:t>learning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method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2"/>
        </w:rPr>
        <w:t>for</w:t>
      </w:r>
      <w:r>
        <w:rPr>
          <w:color w:val="231F20"/>
          <w:spacing w:val="-5"/>
          <w:w w:val="105"/>
          <w:sz w:val="12"/>
        </w:rPr>
        <w:t> </w:t>
      </w:r>
      <w:r>
        <w:rPr>
          <w:color w:val="231F20"/>
          <w:w w:val="105"/>
          <w:sz w:val="12"/>
        </w:rPr>
        <w:t>monitoring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spatial</w:t>
      </w:r>
      <w:r>
        <w:rPr>
          <w:color w:val="231F20"/>
          <w:spacing w:val="40"/>
          <w:w w:val="105"/>
          <w:sz w:val="12"/>
        </w:rPr>
        <w:t> </w:t>
      </w:r>
      <w:r>
        <w:rPr>
          <w:color w:val="231F20"/>
          <w:w w:val="105"/>
          <w:sz w:val="12"/>
        </w:rPr>
        <w:t>distribution of cage-free hens. Arti</w:t>
      </w:r>
      <w:r>
        <w:rPr>
          <w:rFonts w:ascii="Times New Roman" w:hAnsi="Times New Roman"/>
          <w:color w:val="231F20"/>
          <w:w w:val="105"/>
          <w:sz w:val="12"/>
        </w:rPr>
        <w:t>fi</w:t>
      </w:r>
      <w:r>
        <w:rPr>
          <w:color w:val="231F20"/>
          <w:w w:val="105"/>
          <w:sz w:val="12"/>
        </w:rPr>
        <w:t>cial Intelligence in Agriculture 8, 20</w:t>
      </w:r>
      <w:r>
        <w:rPr>
          <w:rFonts w:ascii="Tuffy" w:hAnsi="Tuffy"/>
          <w:b w:val="0"/>
          <w:color w:val="231F20"/>
          <w:w w:val="105"/>
          <w:sz w:val="12"/>
        </w:rPr>
        <w:t>–</w:t>
      </w:r>
      <w:r>
        <w:rPr>
          <w:color w:val="231F20"/>
          <w:w w:val="105"/>
          <w:sz w:val="12"/>
        </w:rPr>
        <w:t>29. </w:t>
      </w:r>
      <w:hyperlink r:id="rId69">
        <w:r>
          <w:rPr>
            <w:color w:val="2E3092"/>
            <w:w w:val="105"/>
            <w:sz w:val="12"/>
          </w:rPr>
          <w:t>https://</w:t>
        </w:r>
      </w:hyperlink>
      <w:r>
        <w:rPr>
          <w:color w:val="2E3092"/>
          <w:spacing w:val="40"/>
          <w:w w:val="105"/>
          <w:sz w:val="12"/>
        </w:rPr>
        <w:t> </w:t>
      </w:r>
      <w:hyperlink r:id="rId69">
        <w:r>
          <w:rPr>
            <w:color w:val="2E3092"/>
            <w:spacing w:val="-2"/>
            <w:w w:val="105"/>
            <w:sz w:val="12"/>
          </w:rPr>
          <w:t>doi.org/10.1016/j.aiia.2023.03.003</w:t>
        </w:r>
      </w:hyperlink>
      <w:r>
        <w:rPr>
          <w:color w:val="231F20"/>
          <w:spacing w:val="-2"/>
          <w:w w:val="105"/>
          <w:sz w:val="12"/>
        </w:rPr>
        <w:t>.</w:t>
      </w:r>
    </w:p>
    <w:sectPr>
      <w:type w:val="continuous"/>
      <w:pgSz w:w="11910" w:h="15880"/>
      <w:pgMar w:header="693" w:footer="592" w:top="640" w:bottom="280" w:left="660" w:right="640"/>
      <w:cols w:num="2" w:equalWidth="0">
        <w:col w:w="5166" w:space="192"/>
        <w:col w:w="525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Tuffy">
    <w:altName w:val="Tuff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Standard Symbols PS">
    <w:altName w:val="Standard Symbols PS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Liberation Sans Narrow">
    <w:altName w:val="Liberation Sans Narrow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84032">
              <wp:simplePos x="0" y="0"/>
              <wp:positionH relativeFrom="page">
                <wp:posOffset>3695829</wp:posOffset>
              </wp:positionH>
              <wp:positionV relativeFrom="page">
                <wp:posOffset>9564665</wp:posOffset>
              </wp:positionV>
              <wp:extent cx="181610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16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t>37</w:t>
                          </w:r>
                          <w:r>
                            <w:rPr>
                              <w:color w:val="231F20"/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010162pt;margin-top:753.12323pt;width:14.3pt;height:9.85pt;mso-position-horizontal-relative:page;mso-position-vertical-relative:page;z-index:-16232448" type="#_x0000_t202" id="docshape1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t>37</w:t>
                    </w:r>
                    <w:r>
                      <w:rPr>
                        <w:color w:val="231F20"/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83008">
              <wp:simplePos x="0" y="0"/>
              <wp:positionH relativeFrom="page">
                <wp:posOffset>471848</wp:posOffset>
              </wp:positionH>
              <wp:positionV relativeFrom="page">
                <wp:posOffset>452444</wp:posOffset>
              </wp:positionV>
              <wp:extent cx="1140460" cy="12255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140460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Y.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Guo,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S.E.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Aggrey,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X.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Yang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et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5"/>
                              <w:sz w:val="12"/>
                            </w:rPr>
                            <w:t>al.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.153412pt;margin-top:35.625576pt;width:89.8pt;height:9.65pt;mso-position-horizontal-relative:page;mso-position-vertical-relative:page;z-index:-16233472" type="#_x0000_t202" id="docshape1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Y.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Guo,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S.E.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Aggrey,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X.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Yang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et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5"/>
                        <w:sz w:val="12"/>
                      </w:rPr>
                      <w:t>al.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083520">
              <wp:simplePos x="0" y="0"/>
              <wp:positionH relativeFrom="page">
                <wp:posOffset>5296593</wp:posOffset>
              </wp:positionH>
              <wp:positionV relativeFrom="page">
                <wp:posOffset>451554</wp:posOffset>
              </wp:positionV>
              <wp:extent cx="1790700" cy="1282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790700" cy="128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4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231F20"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Agriculture</w:t>
                          </w:r>
                          <w:r>
                            <w:rPr>
                              <w:i/>
                              <w:color w:val="231F20"/>
                              <w:spacing w:val="-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9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z w:val="12"/>
                            </w:rPr>
                            <w:t>(2023)</w:t>
                          </w:r>
                          <w:r>
                            <w:rPr>
                              <w:i/>
                              <w:color w:val="231F20"/>
                              <w:spacing w:val="-3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36</w:t>
                          </w:r>
                          <w:r>
                            <w:rPr>
                              <w:rFonts w:ascii="Verdana" w:hAnsi="Verdana"/>
                              <w:color w:val="231F20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color w:val="231F20"/>
                              <w:spacing w:val="-4"/>
                              <w:sz w:val="12"/>
                            </w:rPr>
                            <w:t>45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054626pt;margin-top:35.555439pt;width:141pt;height:10.1pt;mso-position-horizontal-relative:page;mso-position-vertical-relative:page;z-index:-16232960" type="#_x0000_t202" id="docshape14" filled="false" stroked="false">
              <v:textbox inset="0,0,0,0">
                <w:txbxContent>
                  <w:p>
                    <w:pPr>
                      <w:spacing w:before="24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color w:val="231F20"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color w:val="231F20"/>
                        <w:sz w:val="12"/>
                      </w:rPr>
                      <w:t>fi</w:t>
                    </w:r>
                    <w:r>
                      <w:rPr>
                        <w:i/>
                        <w:color w:val="231F20"/>
                        <w:sz w:val="12"/>
                      </w:rPr>
                      <w:t>cial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Intelligence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in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Agriculture</w:t>
                    </w:r>
                    <w:r>
                      <w:rPr>
                        <w:i/>
                        <w:color w:val="231F20"/>
                        <w:spacing w:val="-2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9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z w:val="12"/>
                      </w:rPr>
                      <w:t>(2023)</w:t>
                    </w:r>
                    <w:r>
                      <w:rPr>
                        <w:i/>
                        <w:color w:val="231F20"/>
                        <w:spacing w:val="-3"/>
                        <w:sz w:val="12"/>
                      </w:rPr>
                      <w:t> 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36</w:t>
                    </w:r>
                    <w:r>
                      <w:rPr>
                        <w:rFonts w:ascii="Verdana" w:hAnsi="Verdana"/>
                        <w:color w:val="231F20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color w:val="231F20"/>
                        <w:spacing w:val="-4"/>
                        <w:sz w:val="12"/>
                      </w:rPr>
                      <w:t>45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"/>
      <w:numFmt w:val="decimal"/>
      <w:lvlText w:val="%1"/>
      <w:lvlJc w:val="left"/>
      <w:pPr>
        <w:ind w:left="103" w:hanging="52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3" w:hanging="52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03" w:hanging="529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03" w:hanging="529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3"/>
        <w:w w:val="92"/>
        <w:sz w:val="16"/>
        <w:szCs w:val="1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58" w:hanging="5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73" w:hanging="5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8" w:hanging="5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02" w:hanging="5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17" w:hanging="52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72" w:hanging="16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color w:val="231F20"/>
        <w:spacing w:val="-3"/>
        <w:w w:val="92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383" w:hanging="281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4"/>
        <w:w w:val="92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02" w:hanging="400"/>
        <w:jc w:val="left"/>
      </w:pPr>
      <w:rPr>
        <w:rFonts w:hint="default" w:ascii="Georgia" w:hAnsi="Georgia" w:eastAsia="Georgia" w:cs="Georgia"/>
        <w:b w:val="0"/>
        <w:bCs w:val="0"/>
        <w:i/>
        <w:iCs/>
        <w:color w:val="231F20"/>
        <w:spacing w:val="-5"/>
        <w:w w:val="92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" w:hanging="4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" w:hanging="4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2" w:hanging="4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" w:hanging="4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" w:hanging="4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6" w:hanging="40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82" w:hanging="279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" TargetMode="External"/><Relationship Id="rId8" Type="http://schemas.openxmlformats.org/officeDocument/2006/relationships/hyperlink" Target="http://www.keaipublishing.com/en/journals/artificial-intelligence-in-agriculture/" TargetMode="External"/><Relationship Id="rId9" Type="http://schemas.openxmlformats.org/officeDocument/2006/relationships/hyperlink" Target="https://doi.org/10.1016/j.aiia.2023.08.002" TargetMode="External"/><Relationship Id="rId10" Type="http://schemas.openxmlformats.org/officeDocument/2006/relationships/hyperlink" Target="http://crossmark.crossref.org/dialog/?doi=10.1016/j.aiia.2023.08.002&amp;domain=pdf" TargetMode="External"/><Relationship Id="rId11" Type="http://schemas.openxmlformats.org/officeDocument/2006/relationships/image" Target="media/image3.png"/><Relationship Id="rId12" Type="http://schemas.openxmlformats.org/officeDocument/2006/relationships/hyperlink" Target="mailto:mAP@0.5" TargetMode="External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lchai@uga.edu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4.jpeg"/><Relationship Id="rId18" Type="http://schemas.openxmlformats.org/officeDocument/2006/relationships/image" Target="media/image5.png"/><Relationship Id="rId19" Type="http://schemas.openxmlformats.org/officeDocument/2006/relationships/image" Target="media/image6.jpeg"/><Relationship Id="rId20" Type="http://schemas.openxmlformats.org/officeDocument/2006/relationships/image" Target="media/image7.png"/><Relationship Id="rId21" Type="http://schemas.openxmlformats.org/officeDocument/2006/relationships/image" Target="media/image8.jpeg"/><Relationship Id="rId22" Type="http://schemas.openxmlformats.org/officeDocument/2006/relationships/image" Target="media/image9.pn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hyperlink" Target="mailto:CPU@2.9" TargetMode="External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image" Target="media/image16.jpeg"/><Relationship Id="rId31" Type="http://schemas.openxmlformats.org/officeDocument/2006/relationships/hyperlink" Target="https://doi.org/10.3390/agronomy9020090" TargetMode="External"/><Relationship Id="rId32" Type="http://schemas.openxmlformats.org/officeDocument/2006/relationships/hyperlink" Target="http://refhub.elsevier.com/S2589-7217(23)00025-9/rf0010" TargetMode="External"/><Relationship Id="rId33" Type="http://schemas.openxmlformats.org/officeDocument/2006/relationships/hyperlink" Target="http://refhub.elsevier.com/S2589-7217(23)00025-9/rf0015" TargetMode="External"/><Relationship Id="rId34" Type="http://schemas.openxmlformats.org/officeDocument/2006/relationships/hyperlink" Target="https://doi.org/10.48550/arXiv.2004.10934" TargetMode="External"/><Relationship Id="rId35" Type="http://schemas.openxmlformats.org/officeDocument/2006/relationships/hyperlink" Target="http://refhub.elsevier.com/S2589-7217(23)00025-9/rf0020" TargetMode="External"/><Relationship Id="rId36" Type="http://schemas.openxmlformats.org/officeDocument/2006/relationships/hyperlink" Target="http://refhub.elsevier.com/S2589-7217(23)00025-9/rf0025" TargetMode="External"/><Relationship Id="rId37" Type="http://schemas.openxmlformats.org/officeDocument/2006/relationships/hyperlink" Target="https://doi.org/10.1016/j.compag.2021.106255" TargetMode="External"/><Relationship Id="rId38" Type="http://schemas.openxmlformats.org/officeDocument/2006/relationships/hyperlink" Target="http://refhub.elsevier.com/S2589-7217(23)00025-9/rf0035" TargetMode="External"/><Relationship Id="rId39" Type="http://schemas.openxmlformats.org/officeDocument/2006/relationships/hyperlink" Target="http://refhub.elsevier.com/S2589-7217(23)00025-9/rf0040" TargetMode="External"/><Relationship Id="rId40" Type="http://schemas.openxmlformats.org/officeDocument/2006/relationships/hyperlink" Target="http://refhub.elsevier.com/S2589-7217(23)00025-9/rf0045" TargetMode="External"/><Relationship Id="rId41" Type="http://schemas.openxmlformats.org/officeDocument/2006/relationships/hyperlink" Target="https://doi.org/10.48550/arXiv.2107.08430" TargetMode="External"/><Relationship Id="rId42" Type="http://schemas.openxmlformats.org/officeDocument/2006/relationships/hyperlink" Target="https://doi.org/10.3390/s20113179" TargetMode="External"/><Relationship Id="rId43" Type="http://schemas.openxmlformats.org/officeDocument/2006/relationships/hyperlink" Target="http://refhub.elsevier.com/S2589-7217(23)00025-9/rf0060" TargetMode="External"/><Relationship Id="rId44" Type="http://schemas.openxmlformats.org/officeDocument/2006/relationships/hyperlink" Target="https://doi.org/10.3390/ani11010123" TargetMode="External"/><Relationship Id="rId45" Type="http://schemas.openxmlformats.org/officeDocument/2006/relationships/hyperlink" Target="https://doi.org/10.3390/ani12233390" TargetMode="External"/><Relationship Id="rId46" Type="http://schemas.openxmlformats.org/officeDocument/2006/relationships/hyperlink" Target="https://doi.org/10.1109/TPAMI.2015.2389824" TargetMode="External"/><Relationship Id="rId47" Type="http://schemas.openxmlformats.org/officeDocument/2006/relationships/hyperlink" Target="https://doi.org/10.6041/j.issn.1000-1298.2016.05.032" TargetMode="External"/><Relationship Id="rId48" Type="http://schemas.openxmlformats.org/officeDocument/2006/relationships/hyperlink" Target="http://refhub.elsevier.com/S2589-7217(23)00025-9/rf0085" TargetMode="External"/><Relationship Id="rId49" Type="http://schemas.openxmlformats.org/officeDocument/2006/relationships/hyperlink" Target="https://doi.org/10.1109/TMECH.2020.2992331" TargetMode="External"/><Relationship Id="rId50" Type="http://schemas.openxmlformats.org/officeDocument/2006/relationships/hyperlink" Target="https://doi.org/10.3390/s21041492" TargetMode="External"/><Relationship Id="rId51" Type="http://schemas.openxmlformats.org/officeDocument/2006/relationships/hyperlink" Target="https://doi.org/10.1007/978-3-319-46448-0-2" TargetMode="External"/><Relationship Id="rId52" Type="http://schemas.openxmlformats.org/officeDocument/2006/relationships/hyperlink" Target="https://doi.org/10.1145/3448748.3448786" TargetMode="External"/><Relationship Id="rId53" Type="http://schemas.openxmlformats.org/officeDocument/2006/relationships/hyperlink" Target="https://doi.org/10.1016/j.aiia.2020.09.002" TargetMode="External"/><Relationship Id="rId54" Type="http://schemas.openxmlformats.org/officeDocument/2006/relationships/hyperlink" Target="https://doi.org/10.1016/j.compag.2019.104958" TargetMode="External"/><Relationship Id="rId55" Type="http://schemas.openxmlformats.org/officeDocument/2006/relationships/hyperlink" Target="https://doi.org/10.1016/j.compag.2021.106143" TargetMode="External"/><Relationship Id="rId56" Type="http://schemas.openxmlformats.org/officeDocument/2006/relationships/hyperlink" Target="http://refhub.elsevier.com/S2589-7217(23)00025-9/rf0125" TargetMode="External"/><Relationship Id="rId57" Type="http://schemas.openxmlformats.org/officeDocument/2006/relationships/hyperlink" Target="https://doi.org/10.48550/arXiv.1804.02767" TargetMode="External"/><Relationship Id="rId58" Type="http://schemas.openxmlformats.org/officeDocument/2006/relationships/hyperlink" Target="http://refhub.elsevier.com/S2589-7217(23)00025-9/rf0135" TargetMode="External"/><Relationship Id="rId59" Type="http://schemas.openxmlformats.org/officeDocument/2006/relationships/hyperlink" Target="http://refhub.elsevier.com/S2589-7217(23)00025-9/rf0140" TargetMode="External"/><Relationship Id="rId60" Type="http://schemas.openxmlformats.org/officeDocument/2006/relationships/hyperlink" Target="http://refhub.elsevier.com/S2589-7217(23)00025-9/rf0145" TargetMode="External"/><Relationship Id="rId61" Type="http://schemas.openxmlformats.org/officeDocument/2006/relationships/hyperlink" Target="http://refhub.elsevier.com/S2589-7217(23)00025-9/rf0150" TargetMode="External"/><Relationship Id="rId62" Type="http://schemas.openxmlformats.org/officeDocument/2006/relationships/hyperlink" Target="http://refhub.elsevier.com/S2589-7217(23)00025-9/rf0155" TargetMode="External"/><Relationship Id="rId63" Type="http://schemas.openxmlformats.org/officeDocument/2006/relationships/hyperlink" Target="http://refhub.elsevier.com/S2589-7217(23)00025-9/rf0160" TargetMode="External"/><Relationship Id="rId64" Type="http://schemas.openxmlformats.org/officeDocument/2006/relationships/hyperlink" Target="https://doi.org/10.1016/j.compag.2019.05.049" TargetMode="External"/><Relationship Id="rId65" Type="http://schemas.openxmlformats.org/officeDocument/2006/relationships/hyperlink" Target="http://refhub.elsevier.com/S2589-7217(23)00025-9/rf0170" TargetMode="External"/><Relationship Id="rId66" Type="http://schemas.openxmlformats.org/officeDocument/2006/relationships/hyperlink" Target="http://refhub.elsevier.com/S2589-7217(23)00025-9/rf0175" TargetMode="External"/><Relationship Id="rId67" Type="http://schemas.openxmlformats.org/officeDocument/2006/relationships/hyperlink" Target="https://doi.org/10.1155/2021/3375394" TargetMode="External"/><Relationship Id="rId68" Type="http://schemas.openxmlformats.org/officeDocument/2006/relationships/hyperlink" Target="https://doi.org/10.3390/ani12151983" TargetMode="External"/><Relationship Id="rId69" Type="http://schemas.openxmlformats.org/officeDocument/2006/relationships/hyperlink" Target="https://doi.org/10.1016/j.aiia.2023.03.003" TargetMode="External"/><Relationship Id="rId7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Yangyang Guo</dc:creator>
  <cp:keywords>Poultry production; Deep learning; YOLOv5; Attention mechanism</cp:keywords>
  <dc:subject>Artificial Intelligence in Agriculture, 9 (2023) 36-45. doi:10.1016/j.aiia.2023.08.002</dc:subject>
  <dc:title>Detecting broiler chickens on litter floor with the YOLOv5-CBAM deep learning model</dc:title>
  <dcterms:created xsi:type="dcterms:W3CDTF">2023-11-25T05:06:07Z</dcterms:created>
  <dcterms:modified xsi:type="dcterms:W3CDTF">2023-11-25T05:06:07Z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2023-09-13T00:00:00Z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elsevier.com</vt:lpwstr>
  </property>
  <property fmtid="{D5CDD505-2E9C-101B-9397-08002B2CF9AE}" pid="5" name="CrossMarkDomains[2]">
    <vt:lpwstr>sciencedirect.com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10.1016/j.aiia.2023.08.002</vt:lpwstr>
  </property>
  <property fmtid="{D5CDD505-2E9C-101B-9397-08002B2CF9AE}" pid="12" name="robots">
    <vt:lpwstr>noindex</vt:lpwstr>
  </property>
</Properties>
</file>